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C6" w:rsidRDefault="00CD04C5">
      <w:pPr>
        <w:pStyle w:val="20"/>
        <w:shd w:val="clear" w:color="auto" w:fill="auto"/>
        <w:spacing w:after="937"/>
        <w:ind w:right="380"/>
      </w:pPr>
      <w:bookmarkStart w:id="0" w:name="_GoBack"/>
      <w:bookmarkEnd w:id="0"/>
      <w:r>
        <w:t>Муниципальное дошкольное образовательное учреждение</w:t>
      </w:r>
      <w:r>
        <w:br/>
        <w:t>детский сад № 15 «Аленушка» ЯМР</w:t>
      </w:r>
    </w:p>
    <w:p w:rsidR="009B12C6" w:rsidRDefault="00CD04C5">
      <w:pPr>
        <w:pStyle w:val="20"/>
        <w:shd w:val="clear" w:color="auto" w:fill="auto"/>
        <w:spacing w:after="277" w:line="280" w:lineRule="exact"/>
        <w:ind w:right="380"/>
      </w:pPr>
      <w:r>
        <w:t>Приказ</w:t>
      </w:r>
    </w:p>
    <w:p w:rsidR="009B12C6" w:rsidRDefault="001D5FFE">
      <w:pPr>
        <w:pStyle w:val="20"/>
        <w:shd w:val="clear" w:color="auto" w:fill="auto"/>
        <w:spacing w:after="570" w:line="28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1" locked="0" layoutInCell="1" allowOverlap="1">
                <wp:simplePos x="0" y="0"/>
                <wp:positionH relativeFrom="margin">
                  <wp:posOffset>4663440</wp:posOffset>
                </wp:positionH>
                <wp:positionV relativeFrom="paragraph">
                  <wp:posOffset>0</wp:posOffset>
                </wp:positionV>
                <wp:extent cx="585470" cy="152400"/>
                <wp:effectExtent l="0" t="0" r="0" b="3810"/>
                <wp:wrapSquare wrapText="lef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2C6" w:rsidRDefault="00CD04C5">
                            <w:pPr>
                              <w:pStyle w:val="4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4Exact0"/>
                              </w:rPr>
                              <w:t xml:space="preserve">№ </w:t>
                            </w:r>
                            <w:r>
                              <w:t>68/1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2pt;margin-top:0;width:46.1pt;height:12pt;z-index:-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bArAIAAKg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" filled="f" stroked="f">
                <v:textbox style="mso-fit-shape-to-text:t" inset="0,0,0,0">
                  <w:txbxContent>
                    <w:p w:rsidR="009B12C6" w:rsidRDefault="00CD04C5">
                      <w:pPr>
                        <w:pStyle w:val="4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4Exact0"/>
                        </w:rPr>
                        <w:t xml:space="preserve">№ </w:t>
                      </w:r>
                      <w:r>
                        <w:t>68/1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D04C5">
        <w:t>08.06.18 г.</w:t>
      </w:r>
    </w:p>
    <w:p w:rsidR="009B12C6" w:rsidRDefault="00CD04C5">
      <w:pPr>
        <w:pStyle w:val="20"/>
        <w:shd w:val="clear" w:color="auto" w:fill="auto"/>
        <w:spacing w:after="252" w:line="370" w:lineRule="exact"/>
        <w:jc w:val="left"/>
      </w:pPr>
      <w:r>
        <w:t>«Об утверждении Положения о порядке привлечения, расходования и учёта добровольных пожертвований физических и юридических лиц»</w:t>
      </w:r>
    </w:p>
    <w:p w:rsidR="009B12C6" w:rsidRDefault="00CD04C5">
      <w:pPr>
        <w:pStyle w:val="30"/>
        <w:shd w:val="clear" w:color="auto" w:fill="auto"/>
        <w:spacing w:before="0" w:after="209" w:line="280" w:lineRule="exact"/>
      </w:pPr>
      <w:r>
        <w:t>Приказываю:</w:t>
      </w:r>
    </w:p>
    <w:p w:rsidR="009B12C6" w:rsidRDefault="00CD04C5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after="176" w:line="365" w:lineRule="exact"/>
        <w:jc w:val="left"/>
      </w:pPr>
      <w:r>
        <w:t>Утвердить Положение о порядке привлечения, расходования и учёта добровольных пожертвований физических и юридических;</w:t>
      </w:r>
    </w:p>
    <w:p w:rsidR="009B12C6" w:rsidRDefault="00CD04C5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370" w:lineRule="exact"/>
        <w:jc w:val="left"/>
        <w:sectPr w:rsidR="009B12C6">
          <w:pgSz w:w="11900" w:h="16840"/>
          <w:pgMar w:top="1253" w:right="1209" w:bottom="6472" w:left="1503" w:header="0" w:footer="3" w:gutter="0"/>
          <w:cols w:space="720"/>
          <w:noEndnote/>
          <w:docGrid w:linePitch="360"/>
        </w:sectPr>
      </w:pPr>
      <w:r>
        <w:t>Порядок и условия внесения физическими и юридическими лицами добровольных пожертвований и целевых взносов на нужды дош</w:t>
      </w:r>
      <w:r>
        <w:t>кольного учреждения и осуществления контроля их расходования 08.06.2018 г.</w:t>
      </w:r>
    </w:p>
    <w:p w:rsidR="009B12C6" w:rsidRDefault="009B12C6">
      <w:pPr>
        <w:spacing w:line="121" w:lineRule="exact"/>
        <w:rPr>
          <w:sz w:val="10"/>
          <w:szCs w:val="10"/>
        </w:rPr>
      </w:pPr>
    </w:p>
    <w:p w:rsidR="009B12C6" w:rsidRDefault="009B12C6">
      <w:pPr>
        <w:rPr>
          <w:sz w:val="2"/>
          <w:szCs w:val="2"/>
        </w:rPr>
        <w:sectPr w:rsidR="009B12C6">
          <w:type w:val="continuous"/>
          <w:pgSz w:w="11900" w:h="16840"/>
          <w:pgMar w:top="1238" w:right="0" w:bottom="1238" w:left="0" w:header="0" w:footer="3" w:gutter="0"/>
          <w:cols w:space="720"/>
          <w:noEndnote/>
          <w:docGrid w:linePitch="360"/>
        </w:sectPr>
      </w:pPr>
    </w:p>
    <w:p w:rsidR="009B12C6" w:rsidRDefault="001D5FFE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354330</wp:posOffset>
                </wp:positionV>
                <wp:extent cx="1871345" cy="177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2C6" w:rsidRDefault="00CD04C5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r>
                              <w:t>Заведующий детским са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25pt;margin-top:27.9pt;width:147.35pt;height:14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cfsgIAALA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" filled="f" stroked="f">
                <v:textbox style="mso-fit-shape-to-text:t" inset="0,0,0,0">
                  <w:txbxContent>
                    <w:p w:rsidR="009B12C6" w:rsidRDefault="00CD04C5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t>Заведующий детским са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6704" behindDoc="1" locked="0" layoutInCell="1" allowOverlap="1">
            <wp:simplePos x="0" y="0"/>
            <wp:positionH relativeFrom="margin">
              <wp:posOffset>1859280</wp:posOffset>
            </wp:positionH>
            <wp:positionV relativeFrom="paragraph">
              <wp:posOffset>0</wp:posOffset>
            </wp:positionV>
            <wp:extent cx="2200910" cy="1073150"/>
            <wp:effectExtent l="0" t="0" r="0" b="0"/>
            <wp:wrapNone/>
            <wp:docPr id="4" name="Рисунок 4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3785870</wp:posOffset>
                </wp:positionH>
                <wp:positionV relativeFrom="paragraph">
                  <wp:posOffset>363855</wp:posOffset>
                </wp:positionV>
                <wp:extent cx="1371600" cy="177800"/>
                <wp:effectExtent l="0" t="0" r="317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2C6" w:rsidRDefault="00CD04C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О.Н. Шаповалова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98.1pt;margin-top:28.65pt;width:108pt;height:1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702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" filled="f" stroked="f">
                <v:textbox style="mso-fit-shape-to-text:t" inset="0,0,0,0">
                  <w:txbxContent>
                    <w:p w:rsidR="009B12C6" w:rsidRDefault="00CD04C5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О.Н. Шаповалова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8752" behindDoc="1" locked="0" layoutInCell="1" allowOverlap="1">
            <wp:simplePos x="0" y="0"/>
            <wp:positionH relativeFrom="margin">
              <wp:posOffset>1758950</wp:posOffset>
            </wp:positionH>
            <wp:positionV relativeFrom="paragraph">
              <wp:posOffset>887095</wp:posOffset>
            </wp:positionV>
            <wp:extent cx="1438910" cy="506095"/>
            <wp:effectExtent l="0" t="0" r="0" b="0"/>
            <wp:wrapNone/>
            <wp:docPr id="6" name="Рисунок 6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2C6" w:rsidRDefault="009B12C6">
      <w:pPr>
        <w:spacing w:line="360" w:lineRule="exact"/>
      </w:pPr>
    </w:p>
    <w:p w:rsidR="009B12C6" w:rsidRDefault="009B12C6">
      <w:pPr>
        <w:spacing w:line="360" w:lineRule="exact"/>
      </w:pPr>
    </w:p>
    <w:p w:rsidR="009B12C6" w:rsidRDefault="009B12C6">
      <w:pPr>
        <w:spacing w:line="360" w:lineRule="exact"/>
      </w:pPr>
    </w:p>
    <w:p w:rsidR="009B12C6" w:rsidRDefault="009B12C6">
      <w:pPr>
        <w:spacing w:line="360" w:lineRule="exact"/>
      </w:pPr>
    </w:p>
    <w:p w:rsidR="009B12C6" w:rsidRDefault="009B12C6">
      <w:pPr>
        <w:spacing w:line="386" w:lineRule="exact"/>
      </w:pPr>
    </w:p>
    <w:p w:rsidR="009B12C6" w:rsidRDefault="009B12C6">
      <w:pPr>
        <w:rPr>
          <w:sz w:val="2"/>
          <w:szCs w:val="2"/>
        </w:rPr>
      </w:pPr>
    </w:p>
    <w:sectPr w:rsidR="009B12C6">
      <w:type w:val="continuous"/>
      <w:pgSz w:w="11900" w:h="16840"/>
      <w:pgMar w:top="1238" w:right="1209" w:bottom="1238" w:left="15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4C5" w:rsidRDefault="00CD04C5">
      <w:r>
        <w:separator/>
      </w:r>
    </w:p>
  </w:endnote>
  <w:endnote w:type="continuationSeparator" w:id="0">
    <w:p w:rsidR="00CD04C5" w:rsidRDefault="00CD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4C5" w:rsidRDefault="00CD04C5"/>
  </w:footnote>
  <w:footnote w:type="continuationSeparator" w:id="0">
    <w:p w:rsidR="00CD04C5" w:rsidRDefault="00CD04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448C6"/>
    <w:multiLevelType w:val="multilevel"/>
    <w:tmpl w:val="10142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C6"/>
    <w:rsid w:val="001D5FFE"/>
    <w:rsid w:val="009B12C6"/>
    <w:rsid w:val="00CD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0A21D-1880-4B22-9109-7347EDD1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2018-10-15T07:46:00Z</dcterms:created>
  <dcterms:modified xsi:type="dcterms:W3CDTF">2018-10-15T07:49:00Z</dcterms:modified>
</cp:coreProperties>
</file>