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C" w:rsidRPr="008C060C" w:rsidRDefault="008C060C" w:rsidP="008C060C">
      <w:pPr>
        <w:tabs>
          <w:tab w:val="left" w:leader="hyphen" w:pos="6043"/>
        </w:tabs>
        <w:spacing w:before="4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4C47" w:rsidRDefault="008C060C" w:rsidP="008843D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  <w:bookmarkStart w:id="0" w:name="bookmark1"/>
      <w:r w:rsidRPr="008C060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Родители,</w:t>
      </w:r>
    </w:p>
    <w:p w:rsidR="008C060C" w:rsidRPr="008C060C" w:rsidRDefault="008C060C" w:rsidP="008843D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  <w:r w:rsidRPr="008C060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 будьте внимательны!</w:t>
      </w:r>
    </w:p>
    <w:p w:rsidR="00D108A7" w:rsidRPr="008C060C" w:rsidRDefault="00D108A7" w:rsidP="00C24C47">
      <w:pPr>
        <w:keepNext/>
        <w:framePr w:dropCap="drop" w:lines="4" w:hSpace="139" w:vSpace="139" w:wrap="auto" w:vAnchor="text" w:hAnchor="page" w:x="1332" w:y="127"/>
        <w:spacing w:before="4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0C">
        <w:rPr>
          <w:rFonts w:ascii="Times New Roman" w:eastAsia="Times New Roman" w:hAnsi="Times New Roman" w:cs="Times New Roman"/>
          <w:sz w:val="144"/>
          <w:szCs w:val="144"/>
        </w:rPr>
        <w:t>М</w:t>
      </w:r>
    </w:p>
    <w:p w:rsidR="00C24C47" w:rsidRDefault="00C24C47" w:rsidP="00C24C47">
      <w:pPr>
        <w:keepNext/>
        <w:keepLines/>
        <w:spacing w:after="4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C060C" w:rsidRPr="008C060C" w:rsidRDefault="00C24C47" w:rsidP="00C24C47">
      <w:pPr>
        <w:keepNext/>
        <w:keepLines/>
        <w:spacing w:after="420" w:line="240" w:lineRule="auto"/>
        <w:ind w:left="142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</w:t>
      </w:r>
      <w:r w:rsidR="008C060C" w:rsidRPr="008C060C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родители!</w:t>
      </w:r>
      <w:bookmarkEnd w:id="0"/>
    </w:p>
    <w:p w:rsidR="008C060C" w:rsidRPr="008843D2" w:rsidRDefault="008C060C" w:rsidP="008843D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60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8C060C">
        <w:rPr>
          <w:rFonts w:ascii="Times New Roman" w:eastAsia="Times New Roman" w:hAnsi="Times New Roman" w:cs="Times New Roman"/>
          <w:sz w:val="28"/>
          <w:szCs w:val="28"/>
        </w:rPr>
        <w:t xml:space="preserve"> все участвуем в дорожном движении — как пешеходы, как водители, как пассажиры. Ребёнок, не способный оценить до</w:t>
      </w:r>
      <w:r w:rsidRPr="008C060C">
        <w:rPr>
          <w:rFonts w:ascii="Times New Roman" w:eastAsia="Times New Roman" w:hAnsi="Times New Roman" w:cs="Times New Roman"/>
          <w:sz w:val="28"/>
          <w:szCs w:val="28"/>
        </w:rPr>
        <w:softHyphen/>
        <w:t>рожную ситуацию, постоянно рискует своим здоровьем и жиз</w:t>
      </w:r>
      <w:r w:rsidRPr="008C060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нью. Напоминаю вам, что дети в возрасте младших школьников </w:t>
      </w:r>
      <w:proofErr w:type="spellStart"/>
      <w:r w:rsidRPr="008C060C">
        <w:rPr>
          <w:rFonts w:ascii="Times New Roman" w:eastAsia="Times New Roman" w:hAnsi="Times New Roman" w:cs="Times New Roman"/>
          <w:sz w:val="28"/>
          <w:szCs w:val="28"/>
        </w:rPr>
        <w:t>отзеркаливают</w:t>
      </w:r>
      <w:proofErr w:type="spellEnd"/>
      <w:r w:rsidRPr="008C060C">
        <w:rPr>
          <w:rFonts w:ascii="Times New Roman" w:eastAsia="Times New Roman" w:hAnsi="Times New Roman" w:cs="Times New Roman"/>
          <w:sz w:val="28"/>
          <w:szCs w:val="28"/>
        </w:rPr>
        <w:t xml:space="preserve"> поведение взрослых, ведь они всё хотят делать «как мама, как папа, как бабушка и дедушка». Если мама или папа переходят дорогу на красный сигнал светофора без последствий, то у ребенка в сознании фик</w:t>
      </w:r>
      <w:r w:rsidRPr="008C060C">
        <w:rPr>
          <w:rFonts w:ascii="Times New Roman" w:eastAsia="Times New Roman" w:hAnsi="Times New Roman" w:cs="Times New Roman"/>
          <w:sz w:val="28"/>
          <w:szCs w:val="28"/>
        </w:rPr>
        <w:softHyphen/>
        <w:t>сируется, что такова модель поведения. Нарушая правила, вы закладываете основу будущей трагедии.</w:t>
      </w:r>
    </w:p>
    <w:p w:rsidR="00D108A7" w:rsidRPr="00D108A7" w:rsidRDefault="00D108A7" w:rsidP="008843D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bookmarkStart w:id="1" w:name="bookmark0"/>
      <w:r w:rsidRPr="00D108A7">
        <w:rPr>
          <w:rFonts w:ascii="Times New Roman" w:eastAsia="Times New Roman" w:hAnsi="Times New Roman" w:cs="Times New Roman"/>
          <w:b/>
          <w:bCs/>
          <w:color w:val="FF0000"/>
          <w:spacing w:val="-10"/>
          <w:sz w:val="36"/>
          <w:szCs w:val="36"/>
        </w:rPr>
        <w:t xml:space="preserve">Когда гуляете с </w:t>
      </w:r>
      <w:r w:rsidRPr="008843D2">
        <w:rPr>
          <w:rFonts w:ascii="Times New Roman" w:eastAsia="Times New Roman" w:hAnsi="Times New Roman" w:cs="Times New Roman"/>
          <w:b/>
          <w:bCs/>
          <w:color w:val="FF0000"/>
          <w:spacing w:val="-10"/>
          <w:sz w:val="36"/>
          <w:szCs w:val="36"/>
        </w:rPr>
        <w:t>детьми,</w:t>
      </w:r>
      <w:r w:rsidRPr="00D108A7">
        <w:rPr>
          <w:rFonts w:ascii="Times New Roman" w:eastAsia="Times New Roman" w:hAnsi="Times New Roman" w:cs="Times New Roman"/>
          <w:b/>
          <w:bCs/>
          <w:color w:val="FF0000"/>
          <w:spacing w:val="-10"/>
          <w:sz w:val="36"/>
          <w:szCs w:val="36"/>
        </w:rPr>
        <w:t xml:space="preserve"> </w:t>
      </w:r>
      <w:r w:rsidRPr="008843D2">
        <w:rPr>
          <w:rFonts w:ascii="Times New Roman" w:eastAsia="Times New Roman" w:hAnsi="Times New Roman" w:cs="Times New Roman"/>
          <w:b/>
          <w:bCs/>
          <w:color w:val="FF0000"/>
          <w:spacing w:val="-10"/>
          <w:sz w:val="36"/>
          <w:szCs w:val="36"/>
        </w:rPr>
        <w:t>крепко</w:t>
      </w:r>
      <w:r w:rsidRPr="00D108A7">
        <w:rPr>
          <w:rFonts w:ascii="Times New Roman" w:eastAsia="Times New Roman" w:hAnsi="Times New Roman" w:cs="Times New Roman"/>
          <w:b/>
          <w:bCs/>
          <w:color w:val="FF0000"/>
          <w:spacing w:val="-10"/>
          <w:sz w:val="36"/>
          <w:szCs w:val="36"/>
        </w:rPr>
        <w:t xml:space="preserve"> держите их за</w:t>
      </w:r>
      <w:r w:rsidRPr="00D108A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D108A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руку</w:t>
      </w:r>
      <w:r w:rsidRPr="00D108A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D108A7">
        <w:rPr>
          <w:rFonts w:ascii="Times New Roman" w:eastAsia="Times New Roman" w:hAnsi="Times New Roman" w:cs="Times New Roman"/>
          <w:b/>
          <w:bCs/>
          <w:color w:val="FF0000"/>
          <w:spacing w:val="-10"/>
          <w:sz w:val="36"/>
          <w:szCs w:val="36"/>
        </w:rPr>
        <w:t>выше кисти, это позволит вам удержать ребенка, если он захочет внезапно побежать.</w:t>
      </w:r>
      <w:bookmarkEnd w:id="1"/>
    </w:p>
    <w:p w:rsidR="00D108A7" w:rsidRPr="00D108A7" w:rsidRDefault="00D108A7" w:rsidP="008843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ascii="Times New Roman" w:eastAsia="Times New Roman" w:hAnsi="Times New Roman" w:cs="Times New Roman"/>
          <w:sz w:val="28"/>
          <w:szCs w:val="28"/>
        </w:rPr>
        <w:t>В жизни такие трагедии встречаются очень часто.</w:t>
      </w:r>
    </w:p>
    <w:p w:rsidR="00D108A7" w:rsidRPr="00D108A7" w:rsidRDefault="00D108A7" w:rsidP="008843D2">
      <w:pPr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ascii="Times New Roman" w:eastAsia="Times New Roman" w:hAnsi="Times New Roman" w:cs="Times New Roman"/>
          <w:sz w:val="28"/>
          <w:szCs w:val="28"/>
        </w:rPr>
        <w:t>По сообщениям Госавтоинспекции: «...Девочка шла с родителями по тротуару. Когда папа пошёл домой, девочка осталась с мамой, а по</w:t>
      </w:r>
      <w:r w:rsidRPr="00D108A7">
        <w:rPr>
          <w:rFonts w:ascii="Times New Roman" w:eastAsia="Times New Roman" w:hAnsi="Times New Roman" w:cs="Times New Roman"/>
          <w:sz w:val="28"/>
          <w:szCs w:val="28"/>
        </w:rPr>
        <w:softHyphen/>
        <w:t>том вдруг решила идти вместе с папой и, вырвавшись из маминой руки, бросилась вдогонку за ним через проезжую часть, не обращая вни</w:t>
      </w:r>
      <w:r w:rsidRPr="00D108A7">
        <w:rPr>
          <w:rFonts w:ascii="Times New Roman" w:eastAsia="Times New Roman" w:hAnsi="Times New Roman" w:cs="Times New Roman"/>
          <w:sz w:val="28"/>
          <w:szCs w:val="28"/>
        </w:rPr>
        <w:softHyphen/>
        <w:t>мания на движущиеся автомобили. В результате девочка доставлена в больницу с многочисленными травмами».</w:t>
      </w:r>
    </w:p>
    <w:p w:rsidR="00D108A7" w:rsidRPr="00D108A7" w:rsidRDefault="00D108A7" w:rsidP="008843D2">
      <w:pPr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ascii="Times New Roman" w:eastAsia="Times New Roman" w:hAnsi="Times New Roman" w:cs="Times New Roman"/>
          <w:sz w:val="28"/>
          <w:szCs w:val="28"/>
        </w:rPr>
        <w:t>«Молодая мама гуляла с младенцем в коляске по улице. На ней был капюшон и она разговаривала по мобильному телефону, поэтому не заметила автомобиль, который начал движение задним ходом. Ко</w:t>
      </w:r>
      <w:r w:rsidRPr="00D108A7">
        <w:rPr>
          <w:rFonts w:ascii="Times New Roman" w:eastAsia="Times New Roman" w:hAnsi="Times New Roman" w:cs="Times New Roman"/>
          <w:sz w:val="28"/>
          <w:szCs w:val="28"/>
        </w:rPr>
        <w:softHyphen/>
        <w:t>ляска оказалась под колесами автомобиля. В тяжелейшем состоянии ребёнок был госпитализирован».</w:t>
      </w:r>
    </w:p>
    <w:p w:rsidR="008843D2" w:rsidRDefault="00D108A7" w:rsidP="008843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ascii="Times New Roman" w:eastAsia="Times New Roman" w:hAnsi="Times New Roman" w:cs="Times New Roman"/>
          <w:sz w:val="28"/>
          <w:szCs w:val="28"/>
        </w:rPr>
        <w:t>Таких случаев в России происходит каждый день очень много.</w:t>
      </w:r>
    </w:p>
    <w:p w:rsidR="008843D2" w:rsidRPr="00D108A7" w:rsidRDefault="008843D2" w:rsidP="008843D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843D2">
        <w:rPr>
          <w:rFonts w:ascii="Times New Roman" w:eastAsia="Times New Roman" w:hAnsi="Times New Roman" w:cs="Times New Roman"/>
          <w:b/>
          <w:sz w:val="44"/>
          <w:szCs w:val="44"/>
        </w:rPr>
        <w:t>Советы родителям:</w:t>
      </w:r>
    </w:p>
    <w:p w:rsidR="00D108A7" w:rsidRPr="00D108A7" w:rsidRDefault="00D108A7" w:rsidP="008843D2">
      <w:pPr>
        <w:numPr>
          <w:ilvl w:val="0"/>
          <w:numId w:val="1"/>
        </w:numPr>
        <w:tabs>
          <w:tab w:val="left" w:pos="1055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8A7">
        <w:rPr>
          <w:rFonts w:ascii="Times New Roman" w:eastAsia="Times New Roman" w:hAnsi="Times New Roman" w:cs="Times New Roman"/>
          <w:bCs/>
          <w:sz w:val="28"/>
          <w:szCs w:val="28"/>
        </w:rPr>
        <w:t>Капюшон, куртка, зонтик закрывают обзор дороги, а разговор по мо</w:t>
      </w:r>
      <w:r w:rsidRPr="00D108A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бильному телефону отвлекает и мешает следить за движением транс</w:t>
      </w:r>
      <w:r w:rsidRPr="00D108A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порта.</w:t>
      </w:r>
    </w:p>
    <w:p w:rsidR="00D108A7" w:rsidRDefault="00D108A7" w:rsidP="008843D2">
      <w:pPr>
        <w:numPr>
          <w:ilvl w:val="0"/>
          <w:numId w:val="1"/>
        </w:numPr>
        <w:tabs>
          <w:tab w:val="left" w:pos="1041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8A7">
        <w:rPr>
          <w:rFonts w:ascii="Times New Roman" w:eastAsia="Times New Roman" w:hAnsi="Times New Roman" w:cs="Times New Roman"/>
          <w:bCs/>
          <w:sz w:val="28"/>
          <w:szCs w:val="28"/>
        </w:rPr>
        <w:t>Следите за одеждой ребёнка. Она должна быть не только удобной, но и иметь светоотражающие элементы, которые позволят ребенку быть заметным на дороге. Вместе с тем помните, что на вашей одежде так</w:t>
      </w:r>
      <w:r w:rsidRPr="00D108A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же должны быть </w:t>
      </w:r>
      <w:r w:rsidR="008843D2" w:rsidRPr="008843D2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такие </w:t>
      </w:r>
      <w:r w:rsidRPr="00D108A7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элементы.</w:t>
      </w:r>
    </w:p>
    <w:p w:rsidR="00101522" w:rsidRPr="008843D2" w:rsidRDefault="00D108A7" w:rsidP="008843D2">
      <w:pPr>
        <w:numPr>
          <w:ilvl w:val="0"/>
          <w:numId w:val="1"/>
        </w:numPr>
        <w:tabs>
          <w:tab w:val="left" w:pos="1041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43D2">
        <w:rPr>
          <w:rFonts w:ascii="Times New Roman" w:eastAsia="Times New Roman" w:hAnsi="Times New Roman" w:cs="Times New Roman"/>
          <w:bCs/>
          <w:sz w:val="28"/>
          <w:szCs w:val="28"/>
        </w:rPr>
        <w:t>Объясните ребёнку, что, перед тем как выйти на проезжую часть, надо убедиться, что слева, справа от пешеходного перехода нет приближа</w:t>
      </w:r>
      <w:r w:rsidRPr="008843D2">
        <w:rPr>
          <w:rFonts w:ascii="Times New Roman" w:eastAsia="Times New Roman" w:hAnsi="Times New Roman" w:cs="Times New Roman"/>
          <w:bCs/>
          <w:sz w:val="28"/>
          <w:szCs w:val="28"/>
        </w:rPr>
        <w:softHyphen/>
        <w:t>ющегося транспорта и на светофоре горит зелёный сигнал</w:t>
      </w:r>
    </w:p>
    <w:sectPr w:rsidR="00101522" w:rsidRPr="008843D2" w:rsidSect="008843D2">
      <w:pgSz w:w="11909" w:h="16834"/>
      <w:pgMar w:top="426" w:right="852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60C"/>
    <w:rsid w:val="00101522"/>
    <w:rsid w:val="008843D2"/>
    <w:rsid w:val="008C060C"/>
    <w:rsid w:val="00C24C47"/>
    <w:rsid w:val="00D1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2017-10-05T08:28:00Z</dcterms:created>
  <dcterms:modified xsi:type="dcterms:W3CDTF">2017-10-05T08:46:00Z</dcterms:modified>
</cp:coreProperties>
</file>