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1D" w:rsidRDefault="00C2021D" w:rsidP="00C2021D">
      <w:pPr>
        <w:pStyle w:val="a3"/>
        <w:spacing w:line="252" w:lineRule="atLeast"/>
        <w:rPr>
          <w:rStyle w:val="a4"/>
          <w:color w:val="B22222"/>
          <w:sz w:val="40"/>
          <w:szCs w:val="40"/>
        </w:rPr>
      </w:pPr>
      <w:bookmarkStart w:id="0" w:name="_GoBack"/>
      <w:bookmarkEnd w:id="0"/>
    </w:p>
    <w:p w:rsidR="00C2021D" w:rsidRPr="00C2021D" w:rsidRDefault="00C2021D" w:rsidP="00C2021D">
      <w:pPr>
        <w:pStyle w:val="a3"/>
        <w:spacing w:line="252" w:lineRule="atLeast"/>
        <w:jc w:val="center"/>
        <w:rPr>
          <w:rStyle w:val="a4"/>
          <w:color w:val="B22222"/>
          <w:sz w:val="40"/>
          <w:szCs w:val="40"/>
        </w:rPr>
      </w:pPr>
      <w:r w:rsidRPr="00C2021D">
        <w:rPr>
          <w:rStyle w:val="a4"/>
          <w:color w:val="B22222"/>
          <w:sz w:val="40"/>
          <w:szCs w:val="40"/>
        </w:rPr>
        <w:t>ПОЖАР В КВАРТИРЕ</w:t>
      </w:r>
    </w:p>
    <w:p w:rsidR="00C2021D" w:rsidRPr="00C2021D" w:rsidRDefault="00C2021D" w:rsidP="00C2021D">
      <w:pPr>
        <w:pStyle w:val="a3"/>
        <w:spacing w:before="0" w:beforeAutospacing="0" w:after="0" w:afterAutospacing="0"/>
        <w:rPr>
          <w:sz w:val="28"/>
          <w:szCs w:val="28"/>
        </w:rPr>
      </w:pPr>
      <w:r w:rsidRPr="00C2021D">
        <w:rPr>
          <w:sz w:val="28"/>
          <w:szCs w:val="28"/>
        </w:rPr>
        <w:t>  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C2021D" w:rsidRPr="00C2021D" w:rsidRDefault="00C2021D" w:rsidP="00C2021D">
      <w:pPr>
        <w:pStyle w:val="a3"/>
        <w:spacing w:before="0" w:beforeAutospacing="0" w:after="0" w:afterAutospacing="0"/>
        <w:rPr>
          <w:sz w:val="28"/>
          <w:szCs w:val="28"/>
        </w:rPr>
      </w:pPr>
      <w:r w:rsidRPr="00C2021D">
        <w:rPr>
          <w:rStyle w:val="a4"/>
          <w:sz w:val="28"/>
          <w:szCs w:val="28"/>
        </w:rPr>
        <w:t>        Если у вас или у ваших соседей случился пожар</w:t>
      </w:r>
      <w:r w:rsidRPr="00C2021D">
        <w:rPr>
          <w:sz w:val="28"/>
          <w:szCs w:val="28"/>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C2021D">
        <w:rPr>
          <w:rStyle w:val="a4"/>
          <w:sz w:val="28"/>
          <w:szCs w:val="28"/>
        </w:rPr>
        <w:t>Помните!</w:t>
      </w:r>
      <w:r w:rsidRPr="00C2021D">
        <w:rPr>
          <w:sz w:val="28"/>
          <w:szCs w:val="28"/>
        </w:rPr>
        <w:t>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C2021D" w:rsidRPr="00C2021D" w:rsidRDefault="00C2021D" w:rsidP="00C2021D">
      <w:pPr>
        <w:pStyle w:val="a3"/>
        <w:spacing w:before="0" w:beforeAutospacing="0" w:after="0" w:afterAutospacing="0"/>
        <w:rPr>
          <w:sz w:val="28"/>
          <w:szCs w:val="28"/>
        </w:rPr>
      </w:pPr>
      <w:r w:rsidRPr="00C2021D">
        <w:rPr>
          <w:rStyle w:val="a4"/>
          <w:sz w:val="28"/>
          <w:szCs w:val="28"/>
        </w:rPr>
        <w:t>       Если пожар возник и распространился в одной из комнат</w:t>
      </w:r>
      <w:r w:rsidRPr="00C2021D">
        <w:rPr>
          <w:sz w:val="28"/>
          <w:szCs w:val="28"/>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C2021D" w:rsidRPr="00C2021D" w:rsidRDefault="00C2021D" w:rsidP="00C2021D">
      <w:pPr>
        <w:pStyle w:val="a3"/>
        <w:spacing w:before="0" w:beforeAutospacing="0" w:after="0" w:afterAutospacing="0"/>
        <w:rPr>
          <w:sz w:val="28"/>
          <w:szCs w:val="28"/>
        </w:rPr>
      </w:pPr>
      <w:r w:rsidRPr="00C2021D">
        <w:rPr>
          <w:sz w:val="28"/>
          <w:szCs w:val="28"/>
        </w:rPr>
        <w:t>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C2021D" w:rsidRPr="00C2021D" w:rsidRDefault="00C2021D" w:rsidP="00C2021D">
      <w:pPr>
        <w:pStyle w:val="a3"/>
        <w:spacing w:before="0" w:beforeAutospacing="0" w:after="0" w:afterAutospacing="0"/>
        <w:rPr>
          <w:sz w:val="28"/>
          <w:szCs w:val="28"/>
        </w:rPr>
      </w:pPr>
      <w:r w:rsidRPr="00C2021D">
        <w:rPr>
          <w:rStyle w:val="a4"/>
          <w:sz w:val="28"/>
          <w:szCs w:val="28"/>
        </w:rPr>
        <w:t>       Если вы видите, что ликвидировать возгорание своими силами не удается,</w:t>
      </w:r>
      <w:r w:rsidRPr="00C2021D">
        <w:rPr>
          <w:sz w:val="28"/>
          <w:szCs w:val="28"/>
        </w:rPr>
        <w:t>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C2021D" w:rsidRPr="00C2021D" w:rsidRDefault="00C2021D" w:rsidP="00C2021D">
      <w:pPr>
        <w:pStyle w:val="a3"/>
        <w:spacing w:before="0" w:beforeAutospacing="0" w:after="0" w:afterAutospacing="0"/>
        <w:rPr>
          <w:sz w:val="28"/>
          <w:szCs w:val="28"/>
        </w:rPr>
      </w:pPr>
      <w:r w:rsidRPr="00C2021D">
        <w:rPr>
          <w:rStyle w:val="a4"/>
          <w:sz w:val="28"/>
          <w:szCs w:val="28"/>
        </w:rPr>
        <w:t>      Еще один путь спасения</w:t>
      </w:r>
      <w:r w:rsidRPr="00C2021D">
        <w:rPr>
          <w:sz w:val="28"/>
          <w:szCs w:val="28"/>
        </w:rPr>
        <w:t> – </w:t>
      </w:r>
      <w:r w:rsidRPr="00C2021D">
        <w:rPr>
          <w:rStyle w:val="a4"/>
          <w:sz w:val="28"/>
          <w:szCs w:val="28"/>
        </w:rPr>
        <w:t>через окно</w:t>
      </w:r>
      <w:r w:rsidRPr="00C2021D">
        <w:rPr>
          <w:sz w:val="28"/>
          <w:szCs w:val="28"/>
        </w:rPr>
        <w:t>.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C2021D" w:rsidRPr="00C2021D" w:rsidRDefault="00C2021D" w:rsidP="00C2021D">
      <w:pPr>
        <w:pStyle w:val="a3"/>
        <w:spacing w:before="0" w:beforeAutospacing="0" w:after="0" w:afterAutospacing="0"/>
        <w:rPr>
          <w:sz w:val="28"/>
          <w:szCs w:val="28"/>
        </w:rPr>
      </w:pPr>
      <w:r w:rsidRPr="00C2021D">
        <w:rPr>
          <w:sz w:val="28"/>
          <w:szCs w:val="28"/>
        </w:rPr>
        <w:t xml:space="preserve">Поскольку огонь и дым распространяются </w:t>
      </w:r>
      <w:proofErr w:type="gramStart"/>
      <w:r w:rsidRPr="00C2021D">
        <w:rPr>
          <w:sz w:val="28"/>
          <w:szCs w:val="28"/>
        </w:rPr>
        <w:t>снизу вверх</w:t>
      </w:r>
      <w:proofErr w:type="gramEnd"/>
      <w:r w:rsidRPr="00C2021D">
        <w:rPr>
          <w:sz w:val="28"/>
          <w:szCs w:val="28"/>
        </w:rPr>
        <w:t>, особенно осторожными должны быть жители верхних этажей.</w:t>
      </w:r>
    </w:p>
    <w:p w:rsidR="00C2021D" w:rsidRPr="00C2021D" w:rsidRDefault="00C2021D" w:rsidP="00C2021D">
      <w:pPr>
        <w:pStyle w:val="a3"/>
        <w:spacing w:before="0" w:beforeAutospacing="0" w:after="0" w:afterAutospacing="0"/>
        <w:rPr>
          <w:sz w:val="28"/>
          <w:szCs w:val="28"/>
        </w:rPr>
      </w:pPr>
      <w:r w:rsidRPr="00C2021D">
        <w:rPr>
          <w:rStyle w:val="a4"/>
          <w:sz w:val="28"/>
          <w:szCs w:val="28"/>
        </w:rPr>
        <w:t>      Если вы случайно оказались в задымленном подъезде</w:t>
      </w:r>
      <w:r w:rsidRPr="00C2021D">
        <w:rPr>
          <w:sz w:val="28"/>
          <w:szCs w:val="28"/>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616FCC" w:rsidRPr="003B1363" w:rsidRDefault="00616FCC" w:rsidP="00C2021D">
      <w:pPr>
        <w:spacing w:after="0" w:line="240" w:lineRule="auto"/>
        <w:ind w:firstLine="708"/>
        <w:rPr>
          <w:rFonts w:ascii="Times New Roman" w:eastAsia="Times New Roman" w:hAnsi="Times New Roman" w:cs="Times New Roman"/>
          <w:sz w:val="28"/>
          <w:szCs w:val="28"/>
          <w:lang w:eastAsia="ru-RU"/>
        </w:rPr>
      </w:pPr>
    </w:p>
    <w:sectPr w:rsidR="00616FCC" w:rsidRPr="003B1363" w:rsidSect="00C2021D">
      <w:pgSz w:w="11906" w:h="16838"/>
      <w:pgMar w:top="0"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24E1E"/>
    <w:multiLevelType w:val="multilevel"/>
    <w:tmpl w:val="347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6"/>
    <w:rsid w:val="0010584D"/>
    <w:rsid w:val="00215086"/>
    <w:rsid w:val="003B1363"/>
    <w:rsid w:val="00616FCC"/>
    <w:rsid w:val="0067698E"/>
    <w:rsid w:val="00C2021D"/>
    <w:rsid w:val="00E05B9F"/>
    <w:rsid w:val="00F1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7449"/>
  <w15:chartTrackingRefBased/>
  <w15:docId w15:val="{D588F32D-3E37-47D9-BA06-2CF29B9A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6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502">
      <w:bodyDiv w:val="1"/>
      <w:marLeft w:val="0"/>
      <w:marRight w:val="0"/>
      <w:marTop w:val="0"/>
      <w:marBottom w:val="0"/>
      <w:divBdr>
        <w:top w:val="none" w:sz="0" w:space="0" w:color="auto"/>
        <w:left w:val="none" w:sz="0" w:space="0" w:color="auto"/>
        <w:bottom w:val="none" w:sz="0" w:space="0" w:color="auto"/>
        <w:right w:val="none" w:sz="0" w:space="0" w:color="auto"/>
      </w:divBdr>
    </w:div>
    <w:div w:id="498037393">
      <w:bodyDiv w:val="1"/>
      <w:marLeft w:val="0"/>
      <w:marRight w:val="0"/>
      <w:marTop w:val="0"/>
      <w:marBottom w:val="0"/>
      <w:divBdr>
        <w:top w:val="none" w:sz="0" w:space="0" w:color="auto"/>
        <w:left w:val="none" w:sz="0" w:space="0" w:color="auto"/>
        <w:bottom w:val="none" w:sz="0" w:space="0" w:color="auto"/>
        <w:right w:val="none" w:sz="0" w:space="0" w:color="auto"/>
      </w:divBdr>
    </w:div>
    <w:div w:id="580530362">
      <w:bodyDiv w:val="1"/>
      <w:marLeft w:val="0"/>
      <w:marRight w:val="0"/>
      <w:marTop w:val="0"/>
      <w:marBottom w:val="0"/>
      <w:divBdr>
        <w:top w:val="none" w:sz="0" w:space="0" w:color="auto"/>
        <w:left w:val="none" w:sz="0" w:space="0" w:color="auto"/>
        <w:bottom w:val="none" w:sz="0" w:space="0" w:color="auto"/>
        <w:right w:val="none" w:sz="0" w:space="0" w:color="auto"/>
      </w:divBdr>
    </w:div>
    <w:div w:id="1101142132">
      <w:bodyDiv w:val="1"/>
      <w:marLeft w:val="0"/>
      <w:marRight w:val="0"/>
      <w:marTop w:val="0"/>
      <w:marBottom w:val="0"/>
      <w:divBdr>
        <w:top w:val="none" w:sz="0" w:space="0" w:color="auto"/>
        <w:left w:val="none" w:sz="0" w:space="0" w:color="auto"/>
        <w:bottom w:val="none" w:sz="0" w:space="0" w:color="auto"/>
        <w:right w:val="none" w:sz="0" w:space="0" w:color="auto"/>
      </w:divBdr>
    </w:div>
    <w:div w:id="18262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2020-09-11T07:58:00Z</dcterms:created>
  <dcterms:modified xsi:type="dcterms:W3CDTF">2020-09-11T08:26:00Z</dcterms:modified>
</cp:coreProperties>
</file>