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B5" w:rsidRDefault="00D62082" w:rsidP="002357B5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916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Сведения о наличии библиотеки</w:t>
      </w:r>
    </w:p>
    <w:p w:rsidR="00292E6B" w:rsidRDefault="00D62082" w:rsidP="002357B5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916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в </w:t>
      </w:r>
      <w:r w:rsidR="002357B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МДОУ № 15 «Аленушка» ЯМР</w:t>
      </w:r>
    </w:p>
    <w:p w:rsidR="002357B5" w:rsidRDefault="002357B5" w:rsidP="00292E6B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F150AE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оборудованного помещения для размещения библиотечного</w:t>
      </w:r>
      <w:r w:rsidR="00D57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фонда в </w:t>
      </w:r>
      <w:r w:rsidR="002357B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не предусмотрено. 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книжный фонд </w:t>
      </w:r>
      <w:r w:rsidR="001C11A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ДОУ условно разделен на три</w:t>
      </w:r>
      <w:r w:rsidR="001C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и включает в себя: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для воспитателя (методи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и справочная литература);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Репродукции картин, иллюстративный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материал, дидактические пособия;</w:t>
      </w:r>
    </w:p>
    <w:p w:rsidR="002357B5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Книги для воспитанников: произведения, рекомендованные программой </w:t>
      </w:r>
      <w:r w:rsidR="002357B5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357B5">
        <w:rPr>
          <w:rFonts w:ascii="Times New Roman" w:hAnsi="Times New Roman" w:cs="Times New Roman"/>
          <w:sz w:val="28"/>
          <w:szCs w:val="28"/>
          <w:shd w:val="clear" w:color="auto" w:fill="FFFFFF"/>
        </w:rPr>
        <w:t>От рождения до школы</w:t>
      </w:r>
      <w:r w:rsidR="002357B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, сборники сказок, малых фольклорных форм,</w:t>
      </w:r>
      <w:r w:rsidR="0023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50AE" w:rsidRPr="008E65A0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 литературы, произведения русских и зарубежных поэтов и</w:t>
      </w:r>
      <w:r w:rsidR="0023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писателей.</w:t>
      </w:r>
    </w:p>
    <w:p w:rsidR="00F150AE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Вся детская художественная литература находится в каждой возрастной группе воборудованном «Книжном уголке»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>Кроме того, в каждой г</w:t>
      </w:r>
      <w:r w:rsidR="002357B5">
        <w:rPr>
          <w:rFonts w:ascii="Times New Roman" w:hAnsi="Times New Roman" w:cs="Times New Roman"/>
          <w:sz w:val="28"/>
          <w:szCs w:val="28"/>
        </w:rPr>
        <w:t xml:space="preserve">руппе </w:t>
      </w:r>
      <w:r w:rsidR="001C11AB">
        <w:rPr>
          <w:rFonts w:ascii="Times New Roman" w:hAnsi="Times New Roman" w:cs="Times New Roman"/>
          <w:sz w:val="28"/>
          <w:szCs w:val="28"/>
        </w:rPr>
        <w:t>М</w:t>
      </w:r>
      <w:r w:rsidR="002357B5">
        <w:rPr>
          <w:rFonts w:ascii="Times New Roman" w:hAnsi="Times New Roman" w:cs="Times New Roman"/>
          <w:sz w:val="28"/>
          <w:szCs w:val="28"/>
        </w:rPr>
        <w:t xml:space="preserve">ДОУ так же располагается </w:t>
      </w:r>
      <w:r w:rsidRPr="008E65A0">
        <w:rPr>
          <w:rFonts w:ascii="Times New Roman" w:hAnsi="Times New Roman" w:cs="Times New Roman"/>
          <w:sz w:val="28"/>
          <w:szCs w:val="28"/>
        </w:rPr>
        <w:t>методическая литература, соответствующая возрастной группе.</w:t>
      </w:r>
    </w:p>
    <w:p w:rsidR="001A3AEA" w:rsidRPr="001C11AB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C11AB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Книжный фонд</w:t>
      </w:r>
      <w:r w:rsidR="000042CE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располагается в</w:t>
      </w:r>
      <w:r w:rsidR="001C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42CE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методическом кабинете. </w:t>
      </w:r>
    </w:p>
    <w:p w:rsidR="001C11AB" w:rsidRPr="001C11AB" w:rsidRDefault="001C11AB" w:rsidP="008E65A0">
      <w:pPr>
        <w:pStyle w:val="a6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C6779" w:rsidRDefault="00D62082" w:rsidP="001C11AB">
      <w:pPr>
        <w:pStyle w:val="a6"/>
        <w:ind w:hanging="142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Методическая литература размещена по разделам: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Соци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ально-коммуникативное развитие»;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развитие»;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развитие»;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ественно-эстетическое развитие»;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Дошкольная педагогика»;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Экологическое воспитание»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Справочная литература» (различные энциклопедии, справочники).</w:t>
      </w:r>
    </w:p>
    <w:p w:rsidR="00FC6779" w:rsidRDefault="00FC6779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 библиотеку детской художественной литературы входят:</w:t>
      </w:r>
    </w:p>
    <w:p w:rsidR="001C11AB" w:rsidRPr="001C11AB" w:rsidRDefault="001C11AB" w:rsidP="008E65A0">
      <w:pPr>
        <w:pStyle w:val="a6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Произведения, рекомендованные программой «</w:t>
      </w:r>
      <w:r w:rsidR="007F3417">
        <w:rPr>
          <w:rFonts w:ascii="Times New Roman" w:hAnsi="Times New Roman" w:cs="Times New Roman"/>
          <w:sz w:val="28"/>
          <w:szCs w:val="28"/>
          <w:shd w:val="clear" w:color="auto" w:fill="FFFFFF"/>
        </w:rPr>
        <w:t>От рождения до школы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Познавательная литература;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Литература для чтения «Читаем сами»;</w:t>
      </w:r>
    </w:p>
    <w:p w:rsidR="002357B5" w:rsidRDefault="002357B5" w:rsidP="002357B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энциклопедии»;</w:t>
      </w:r>
    </w:p>
    <w:p w:rsidR="00FC6779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Сборники сказок, малых фольклорных форм, произведения русских и</w:t>
      </w:r>
      <w:r w:rsidR="00D62082" w:rsidRPr="008E65A0">
        <w:rPr>
          <w:rFonts w:ascii="Times New Roman" w:hAnsi="Times New Roman" w:cs="Times New Roman"/>
          <w:sz w:val="28"/>
          <w:szCs w:val="28"/>
        </w:rPr>
        <w:br/>
      </w:r>
      <w:r w:rsidR="00D62082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зарубежных поэтов и писателей.</w:t>
      </w:r>
    </w:p>
    <w:p w:rsidR="002357B5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«Игровая деятельность»;</w:t>
      </w:r>
    </w:p>
    <w:p w:rsidR="002357B5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«ОБЖ и ПДД»;</w:t>
      </w:r>
    </w:p>
    <w:p w:rsidR="002357B5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«Работа с семьей»;</w:t>
      </w:r>
    </w:p>
    <w:p w:rsidR="002357B5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«Программы и учебно-методические комплекты»;</w:t>
      </w:r>
    </w:p>
    <w:p w:rsidR="002357B5" w:rsidRDefault="002357B5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«Театрализованная деятельность»;</w:t>
      </w:r>
    </w:p>
    <w:p w:rsidR="002357B5" w:rsidRDefault="002357B5" w:rsidP="001C11A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«Коррекционная деятельность».</w:t>
      </w:r>
    </w:p>
    <w:p w:rsidR="00D62082" w:rsidRPr="008E65A0" w:rsidRDefault="00D62082" w:rsidP="001C11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082" w:rsidRPr="008E65A0" w:rsidSect="001C11A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59E0"/>
    <w:multiLevelType w:val="hybridMultilevel"/>
    <w:tmpl w:val="EEDE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3354B"/>
    <w:multiLevelType w:val="multilevel"/>
    <w:tmpl w:val="53C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12756"/>
    <w:multiLevelType w:val="multilevel"/>
    <w:tmpl w:val="81B6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53C40"/>
    <w:multiLevelType w:val="multilevel"/>
    <w:tmpl w:val="47E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3D"/>
    <w:rsid w:val="000042CE"/>
    <w:rsid w:val="000848A1"/>
    <w:rsid w:val="00143568"/>
    <w:rsid w:val="001A3AEA"/>
    <w:rsid w:val="001C11AB"/>
    <w:rsid w:val="002357B5"/>
    <w:rsid w:val="00292E6B"/>
    <w:rsid w:val="00326623"/>
    <w:rsid w:val="004D4191"/>
    <w:rsid w:val="0059303D"/>
    <w:rsid w:val="005965C1"/>
    <w:rsid w:val="005F6B63"/>
    <w:rsid w:val="007C5E81"/>
    <w:rsid w:val="007F3417"/>
    <w:rsid w:val="008E65A0"/>
    <w:rsid w:val="008F36DE"/>
    <w:rsid w:val="008F48FA"/>
    <w:rsid w:val="00934015"/>
    <w:rsid w:val="0095741B"/>
    <w:rsid w:val="00A436E2"/>
    <w:rsid w:val="00B52C1E"/>
    <w:rsid w:val="00D00649"/>
    <w:rsid w:val="00D571A0"/>
    <w:rsid w:val="00D62082"/>
    <w:rsid w:val="00F150AE"/>
    <w:rsid w:val="00F74E15"/>
    <w:rsid w:val="00F80D9F"/>
    <w:rsid w:val="00F9164A"/>
    <w:rsid w:val="00FB224E"/>
    <w:rsid w:val="00FC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1BB1"/>
  <w15:docId w15:val="{778AAD76-8F6A-4E46-B48B-7BF87963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4E15"/>
    <w:rPr>
      <w:b/>
      <w:bCs/>
    </w:rPr>
  </w:style>
  <w:style w:type="paragraph" w:styleId="a6">
    <w:name w:val="No Spacing"/>
    <w:uiPriority w:val="1"/>
    <w:qFormat/>
    <w:rsid w:val="00A436E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5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cp:lastPrinted>2023-01-09T10:06:00Z</cp:lastPrinted>
  <dcterms:created xsi:type="dcterms:W3CDTF">2023-01-09T11:01:00Z</dcterms:created>
  <dcterms:modified xsi:type="dcterms:W3CDTF">2023-01-09T13:35:00Z</dcterms:modified>
</cp:coreProperties>
</file>