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24C" w:rsidRPr="00A5624C" w:rsidRDefault="00680684" w:rsidP="00A562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BE7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ДОШКОЛЬНОЕ ОБРАЗОВАТЕЛЬНОЕ </w:t>
      </w:r>
      <w:r w:rsidR="00944581" w:rsidRPr="00433BE7">
        <w:rPr>
          <w:rFonts w:ascii="Times New Roman" w:hAnsi="Times New Roman" w:cs="Times New Roman"/>
          <w:b/>
          <w:bCs/>
          <w:sz w:val="28"/>
          <w:szCs w:val="28"/>
        </w:rPr>
        <w:t xml:space="preserve">УЧРЕЖДЕНИЕ </w:t>
      </w:r>
      <w:r w:rsidR="00A5624C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</w:t>
      </w:r>
      <w:r w:rsidR="00944581" w:rsidRPr="00433BE7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944581">
        <w:rPr>
          <w:rFonts w:ascii="Times New Roman" w:hAnsi="Times New Roman" w:cs="Times New Roman"/>
          <w:b/>
          <w:bCs/>
          <w:sz w:val="28"/>
          <w:szCs w:val="28"/>
        </w:rPr>
        <w:t xml:space="preserve"> 15 «АЛЕНУШКА» </w:t>
      </w:r>
      <w:r w:rsidR="00A5624C">
        <w:rPr>
          <w:rFonts w:ascii="Times New Roman" w:hAnsi="Times New Roman" w:cs="Times New Roman"/>
          <w:b/>
          <w:bCs/>
          <w:sz w:val="28"/>
          <w:szCs w:val="28"/>
        </w:rPr>
        <w:t>ЯРОСЛАВСКОГО МУНИЦИПАЛЬНОГО РАЙОНА</w:t>
      </w:r>
    </w:p>
    <w:p w:rsidR="00680684" w:rsidRPr="00433BE7" w:rsidRDefault="00680684" w:rsidP="0068068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bookmarkStart w:id="0" w:name="_GoBack"/>
      <w:bookmarkEnd w:id="0"/>
    </w:p>
    <w:p w:rsidR="00680684" w:rsidRDefault="00680684" w:rsidP="00433BE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433BE7">
        <w:rPr>
          <w:rFonts w:ascii="Times New Roman" w:hAnsi="Times New Roman" w:cs="Times New Roman"/>
          <w:sz w:val="72"/>
          <w:szCs w:val="72"/>
        </w:rPr>
        <w:t xml:space="preserve">Паспорт мини – музея </w:t>
      </w:r>
    </w:p>
    <w:p w:rsidR="00944581" w:rsidRPr="00433BE7" w:rsidRDefault="00944581" w:rsidP="00433BE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3C44BF" w:rsidRPr="00433BE7" w:rsidRDefault="00B168CF" w:rsidP="00433B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33BE7">
        <w:rPr>
          <w:rFonts w:ascii="Times New Roman" w:hAnsi="Times New Roman" w:cs="Times New Roman"/>
          <w:b/>
          <w:i/>
          <w:sz w:val="72"/>
          <w:szCs w:val="72"/>
        </w:rPr>
        <w:t>«</w:t>
      </w:r>
      <w:r w:rsidR="00944581">
        <w:rPr>
          <w:rFonts w:ascii="Times New Roman" w:hAnsi="Times New Roman" w:cs="Times New Roman"/>
          <w:b/>
          <w:i/>
          <w:sz w:val="72"/>
          <w:szCs w:val="72"/>
        </w:rPr>
        <w:t>ПУТЕШЕСТВИЕ В ПРОШЛОЕ</w:t>
      </w:r>
      <w:r w:rsidR="00680684" w:rsidRPr="00433BE7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433BE7" w:rsidRDefault="00433BE7" w:rsidP="003C44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BE7" w:rsidRDefault="00433BE7" w:rsidP="003C44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1FF" w:rsidRPr="004141FF" w:rsidRDefault="004141FF" w:rsidP="00414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2279" cy="3336304"/>
            <wp:effectExtent l="0" t="0" r="0" b="0"/>
            <wp:docPr id="1" name="Рисунок 1" descr="C:\Users\User1\Desktop\Буквоград\D1mH9Y3U6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Буквоград\D1mH9Y3U6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7" cy="33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E7" w:rsidRDefault="00433BE7" w:rsidP="003C44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BE7" w:rsidRDefault="00433BE7" w:rsidP="003C44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7B6" w:rsidRDefault="00433BE7" w:rsidP="00414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3C44BF" w:rsidRPr="008B047B" w:rsidRDefault="004917B6" w:rsidP="0094458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433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581" w:rsidRDefault="004141FF" w:rsidP="00B168C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2024-2025 учебный год</w:t>
      </w:r>
    </w:p>
    <w:p w:rsidR="00944581" w:rsidRDefault="00944581" w:rsidP="00B168C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№ 15 «АЛЕНУШКА» ЯМР</w:t>
      </w:r>
    </w:p>
    <w:p w:rsidR="00680684" w:rsidRPr="00B168CF" w:rsidRDefault="00680684" w:rsidP="00B168C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8C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80684" w:rsidRPr="008B047B" w:rsidRDefault="00B168CF" w:rsidP="00B168C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8B047B" w:rsidRPr="008B047B">
        <w:rPr>
          <w:rFonts w:ascii="Times New Roman" w:hAnsi="Times New Roman" w:cs="Times New Roman"/>
          <w:sz w:val="28"/>
          <w:szCs w:val="28"/>
        </w:rPr>
        <w:t>стр</w:t>
      </w:r>
    </w:p>
    <w:p w:rsidR="00680684" w:rsidRPr="003C44BF" w:rsidRDefault="008B047B" w:rsidP="003C44B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80684" w:rsidRPr="003C44BF">
        <w:rPr>
          <w:rFonts w:ascii="Times New Roman" w:hAnsi="Times New Roman" w:cs="Times New Roman"/>
          <w:sz w:val="28"/>
          <w:szCs w:val="28"/>
        </w:rPr>
        <w:t>Паспортные данные мини – музея ……………………………….....</w:t>
      </w:r>
      <w:r>
        <w:rPr>
          <w:rFonts w:ascii="Times New Roman" w:hAnsi="Times New Roman" w:cs="Times New Roman"/>
          <w:sz w:val="28"/>
          <w:szCs w:val="28"/>
        </w:rPr>
        <w:t>...........</w:t>
      </w:r>
      <w:r w:rsidR="00680684" w:rsidRPr="003C44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-7</w:t>
      </w:r>
      <w:r w:rsidR="00680684" w:rsidRPr="003C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684" w:rsidRPr="003C44BF" w:rsidRDefault="008B047B" w:rsidP="003C44B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80684" w:rsidRPr="003C44BF">
        <w:rPr>
          <w:rFonts w:ascii="Times New Roman" w:hAnsi="Times New Roman" w:cs="Times New Roman"/>
          <w:sz w:val="28"/>
          <w:szCs w:val="28"/>
        </w:rPr>
        <w:t>Характеристика экспозиций…………………………........................</w:t>
      </w:r>
      <w:r w:rsidR="001317E5">
        <w:rPr>
          <w:rFonts w:ascii="Times New Roman" w:hAnsi="Times New Roman" w:cs="Times New Roman"/>
          <w:sz w:val="28"/>
          <w:szCs w:val="28"/>
        </w:rPr>
        <w:t>..........8</w:t>
      </w:r>
      <w:r>
        <w:rPr>
          <w:rFonts w:ascii="Times New Roman" w:hAnsi="Times New Roman" w:cs="Times New Roman"/>
          <w:sz w:val="28"/>
          <w:szCs w:val="28"/>
        </w:rPr>
        <w:t>-</w:t>
      </w:r>
      <w:r w:rsidR="00680684" w:rsidRPr="003C4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680684" w:rsidRPr="004141FF" w:rsidRDefault="008B047B" w:rsidP="004141F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C3213" w:rsidRPr="003C44BF">
        <w:rPr>
          <w:rFonts w:ascii="Times New Roman" w:hAnsi="Times New Roman" w:cs="Times New Roman"/>
          <w:sz w:val="28"/>
          <w:szCs w:val="28"/>
        </w:rPr>
        <w:t>План</w:t>
      </w:r>
      <w:r w:rsidR="00680684" w:rsidRPr="003C44BF">
        <w:rPr>
          <w:rFonts w:ascii="Times New Roman" w:hAnsi="Times New Roman" w:cs="Times New Roman"/>
          <w:sz w:val="28"/>
          <w:szCs w:val="28"/>
        </w:rPr>
        <w:t xml:space="preserve"> работы по ознакомлению старших дошкольников с истоками русской народной культуры………….…………………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…………………………….12-13</w:t>
      </w:r>
    </w:p>
    <w:p w:rsidR="003C44BF" w:rsidRDefault="003C44BF" w:rsidP="00680684">
      <w:pPr>
        <w:tabs>
          <w:tab w:val="left" w:pos="1440"/>
        </w:tabs>
        <w:rPr>
          <w:rFonts w:ascii="Times New Roman" w:hAnsi="Times New Roman" w:cs="Times New Roman"/>
          <w:b/>
          <w:sz w:val="56"/>
        </w:rPr>
      </w:pPr>
    </w:p>
    <w:p w:rsidR="008B047B" w:rsidRDefault="004141FF" w:rsidP="00680684">
      <w:pPr>
        <w:tabs>
          <w:tab w:val="left" w:pos="1440"/>
        </w:tabs>
        <w:rPr>
          <w:rFonts w:ascii="Times New Roman" w:hAnsi="Times New Roman" w:cs="Times New Roman"/>
          <w:b/>
          <w:sz w:val="56"/>
        </w:rPr>
      </w:pPr>
      <w:r w:rsidRPr="004141FF">
        <w:rPr>
          <w:rFonts w:ascii="Times New Roman" w:hAnsi="Times New Roman" w:cs="Times New Roman"/>
          <w:b/>
          <w:noProof/>
          <w:sz w:val="56"/>
          <w:lang w:eastAsia="ru-RU"/>
        </w:rPr>
        <w:drawing>
          <wp:inline distT="0" distB="0" distL="0" distR="0">
            <wp:extent cx="2337735" cy="3116916"/>
            <wp:effectExtent l="0" t="0" r="5715" b="7620"/>
            <wp:docPr id="2" name="Рисунок 2" descr="C:\Users\User1\Desktop\Буквоград\v42cL95P8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Буквоград\v42cL95P8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32" cy="31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7B" w:rsidRDefault="001317E5" w:rsidP="001317E5">
      <w:pPr>
        <w:tabs>
          <w:tab w:val="left" w:pos="1440"/>
        </w:tabs>
        <w:jc w:val="right"/>
        <w:rPr>
          <w:rFonts w:ascii="Times New Roman" w:hAnsi="Times New Roman" w:cs="Times New Roman"/>
          <w:b/>
          <w:sz w:val="56"/>
        </w:rPr>
      </w:pPr>
      <w:r w:rsidRPr="001317E5">
        <w:rPr>
          <w:rFonts w:ascii="Times New Roman" w:hAnsi="Times New Roman" w:cs="Times New Roman"/>
          <w:b/>
          <w:noProof/>
          <w:sz w:val="56"/>
          <w:lang w:eastAsia="ru-RU"/>
        </w:rPr>
        <w:drawing>
          <wp:inline distT="0" distB="0" distL="0" distR="0">
            <wp:extent cx="2610379" cy="3132162"/>
            <wp:effectExtent l="0" t="0" r="0" b="0"/>
            <wp:docPr id="3" name="Рисунок 3" descr="C:\Users\User1\Desktop\Буквоград\XW9Ao_mv4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Буквоград\XW9Ao_mv4y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47" cy="31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6A" w:rsidRDefault="003E146A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684" w:rsidRPr="003C44BF" w:rsidRDefault="00EA10F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8B047B">
        <w:rPr>
          <w:rFonts w:ascii="Times New Roman" w:hAnsi="Times New Roman" w:cs="Times New Roman"/>
          <w:b/>
          <w:sz w:val="28"/>
          <w:szCs w:val="28"/>
        </w:rPr>
        <w:t>1.</w:t>
      </w:r>
      <w:r w:rsidR="00680684" w:rsidRPr="003C44BF">
        <w:rPr>
          <w:rFonts w:ascii="Times New Roman" w:hAnsi="Times New Roman" w:cs="Times New Roman"/>
          <w:b/>
          <w:sz w:val="28"/>
          <w:szCs w:val="28"/>
        </w:rPr>
        <w:t>Паспортные данные мини – музея</w:t>
      </w:r>
    </w:p>
    <w:p w:rsidR="00944581" w:rsidRDefault="00EA10F4" w:rsidP="0058591E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</w:t>
      </w:r>
      <w:r w:rsidR="00433BE7">
        <w:rPr>
          <w:rFonts w:ascii="Times New Roman" w:hAnsi="Times New Roman" w:cs="Times New Roman"/>
          <w:b/>
          <w:sz w:val="28"/>
          <w:szCs w:val="28"/>
        </w:rPr>
        <w:t xml:space="preserve">е: </w:t>
      </w:r>
      <w:r w:rsidR="0087693B" w:rsidRPr="0087693B">
        <w:rPr>
          <w:rFonts w:ascii="Times New Roman" w:hAnsi="Times New Roman" w:cs="Times New Roman"/>
          <w:sz w:val="28"/>
          <w:szCs w:val="28"/>
        </w:rPr>
        <w:t xml:space="preserve">Мини-музей </w:t>
      </w:r>
      <w:r w:rsidR="00944581">
        <w:rPr>
          <w:rFonts w:ascii="Times New Roman" w:hAnsi="Times New Roman" w:cs="Times New Roman"/>
          <w:sz w:val="28"/>
          <w:szCs w:val="28"/>
        </w:rPr>
        <w:t>«Путешествие в прошлое»</w:t>
      </w:r>
    </w:p>
    <w:p w:rsidR="0087693B" w:rsidRDefault="004917B6" w:rsidP="0058591E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87693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44581">
        <w:rPr>
          <w:rFonts w:ascii="Times New Roman" w:hAnsi="Times New Roman" w:cs="Times New Roman"/>
          <w:sz w:val="28"/>
          <w:szCs w:val="28"/>
        </w:rPr>
        <w:t>Коллектив педагогов МДОУ № 15 «Аленушка» ЯМР</w:t>
      </w:r>
    </w:p>
    <w:p w:rsidR="00680684" w:rsidRPr="0058591E" w:rsidRDefault="00680684" w:rsidP="0058591E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>Место расположения, условия: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  <w:r w:rsidR="003C44BF">
        <w:rPr>
          <w:rFonts w:ascii="Times New Roman" w:hAnsi="Times New Roman" w:cs="Times New Roman"/>
          <w:sz w:val="28"/>
          <w:szCs w:val="28"/>
        </w:rPr>
        <w:t>м</w:t>
      </w:r>
      <w:r w:rsidRPr="003C44BF">
        <w:rPr>
          <w:rFonts w:ascii="Times New Roman" w:hAnsi="Times New Roman" w:cs="Times New Roman"/>
          <w:sz w:val="28"/>
          <w:szCs w:val="28"/>
        </w:rPr>
        <w:t xml:space="preserve">ини-музей </w:t>
      </w:r>
      <w:r w:rsidR="00051477" w:rsidRPr="003C44BF">
        <w:rPr>
          <w:rFonts w:ascii="Times New Roman" w:hAnsi="Times New Roman" w:cs="Times New Roman"/>
          <w:sz w:val="28"/>
          <w:szCs w:val="28"/>
        </w:rPr>
        <w:t xml:space="preserve">занимает </w:t>
      </w:r>
      <w:r w:rsidR="00944581">
        <w:rPr>
          <w:rFonts w:ascii="Times New Roman" w:hAnsi="Times New Roman" w:cs="Times New Roman"/>
          <w:sz w:val="28"/>
          <w:szCs w:val="28"/>
        </w:rPr>
        <w:t xml:space="preserve">два </w:t>
      </w:r>
      <w:r w:rsidR="00CE748A">
        <w:rPr>
          <w:rFonts w:ascii="Times New Roman" w:hAnsi="Times New Roman" w:cs="Times New Roman"/>
          <w:sz w:val="28"/>
          <w:szCs w:val="28"/>
        </w:rPr>
        <w:t xml:space="preserve">стеллажа в холле </w:t>
      </w:r>
      <w:r w:rsidR="00BA3A7D">
        <w:rPr>
          <w:rFonts w:ascii="Times New Roman" w:hAnsi="Times New Roman" w:cs="Times New Roman"/>
          <w:sz w:val="28"/>
          <w:szCs w:val="28"/>
        </w:rPr>
        <w:t xml:space="preserve">второго этажа </w:t>
      </w:r>
      <w:r w:rsidR="00CE748A">
        <w:rPr>
          <w:rFonts w:ascii="Times New Roman" w:hAnsi="Times New Roman" w:cs="Times New Roman"/>
          <w:sz w:val="28"/>
          <w:szCs w:val="28"/>
        </w:rPr>
        <w:t>МДОУ № 15 «Аленушка» ЯМР.</w:t>
      </w:r>
    </w:p>
    <w:p w:rsidR="007910A4" w:rsidRPr="0058591E" w:rsidRDefault="00127500" w:rsidP="0058591E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91E">
        <w:rPr>
          <w:rFonts w:ascii="Times New Roman" w:hAnsi="Times New Roman" w:cs="Times New Roman"/>
          <w:sz w:val="28"/>
          <w:szCs w:val="28"/>
        </w:rPr>
        <w:t>Духовно-нравственное воспитание - одно из самых актуальных задач российского образования. Воспитание высоких духовных ценностей и культурных традиций – один из важнейших источников получения ребенком представлений о мире, формирование у детей способности самостоятельно, творчески осваивать и перестраивать новые способы деятельности в любой сфере. В федеральном государственном образовательном стандарте дошкольного образования ставится задача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общества, на основе соответствующих дошкольному возрасту видов деятельности</w:t>
      </w:r>
      <w:r w:rsidR="00CE748A">
        <w:rPr>
          <w:rFonts w:ascii="Times New Roman" w:hAnsi="Times New Roman" w:cs="Times New Roman"/>
          <w:sz w:val="28"/>
          <w:szCs w:val="28"/>
        </w:rPr>
        <w:t>.</w:t>
      </w:r>
      <w:r w:rsidRPr="0058591E">
        <w:rPr>
          <w:rFonts w:ascii="Times New Roman" w:hAnsi="Times New Roman" w:cs="Times New Roman"/>
          <w:sz w:val="28"/>
          <w:szCs w:val="28"/>
        </w:rPr>
        <w:t xml:space="preserve"> </w:t>
      </w:r>
      <w:r w:rsidR="00680684" w:rsidRPr="0058591E">
        <w:rPr>
          <w:rFonts w:ascii="Times New Roman" w:hAnsi="Times New Roman" w:cs="Times New Roman"/>
          <w:sz w:val="28"/>
          <w:szCs w:val="28"/>
        </w:rPr>
        <w:t xml:space="preserve">Большое внимание сейчас уделяется музейной педагогике, целенаправленной работе с детьми по формированию у них первых чувств гражданственности и патриотизма. </w:t>
      </w:r>
    </w:p>
    <w:p w:rsidR="007910A4" w:rsidRPr="00127500" w:rsidRDefault="00127500" w:rsidP="0058591E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91E">
        <w:rPr>
          <w:rFonts w:ascii="Times New Roman" w:hAnsi="Times New Roman" w:cs="Times New Roman"/>
          <w:sz w:val="28"/>
          <w:szCs w:val="28"/>
        </w:rPr>
        <w:t>П</w:t>
      </w:r>
      <w:r w:rsidR="00680684" w:rsidRPr="0058591E">
        <w:rPr>
          <w:rFonts w:ascii="Times New Roman" w:hAnsi="Times New Roman" w:cs="Times New Roman"/>
          <w:sz w:val="28"/>
          <w:szCs w:val="28"/>
        </w:rPr>
        <w:t xml:space="preserve">ри реализации образовательной программы  </w:t>
      </w:r>
      <w:r w:rsidRPr="0058591E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680684" w:rsidRPr="00127500">
        <w:rPr>
          <w:rFonts w:ascii="Times New Roman" w:hAnsi="Times New Roman" w:cs="Times New Roman"/>
          <w:sz w:val="28"/>
          <w:szCs w:val="28"/>
        </w:rPr>
        <w:t xml:space="preserve"> с позиции ФГОС дошкольного образования предполагает следующее:</w:t>
      </w:r>
    </w:p>
    <w:p w:rsidR="00127500" w:rsidRDefault="00680684" w:rsidP="00127500">
      <w:pPr>
        <w:pStyle w:val="a8"/>
        <w:numPr>
          <w:ilvl w:val="0"/>
          <w:numId w:val="2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 </w:t>
      </w:r>
      <w:r w:rsidR="00127500" w:rsidRPr="00127500">
        <w:rPr>
          <w:rFonts w:ascii="Times New Roman" w:hAnsi="Times New Roman" w:cs="Times New Roman"/>
          <w:sz w:val="28"/>
          <w:szCs w:val="28"/>
        </w:rPr>
        <w:t>учёт</w:t>
      </w:r>
      <w:r w:rsidRPr="00127500">
        <w:rPr>
          <w:rFonts w:ascii="Times New Roman" w:hAnsi="Times New Roman" w:cs="Times New Roman"/>
          <w:sz w:val="28"/>
          <w:szCs w:val="28"/>
        </w:rPr>
        <w:t xml:space="preserve"> принципа постепенного перехода </w:t>
      </w:r>
      <w:r w:rsidR="00051477" w:rsidRPr="00127500">
        <w:rPr>
          <w:rFonts w:ascii="Times New Roman" w:hAnsi="Times New Roman" w:cs="Times New Roman"/>
          <w:sz w:val="28"/>
          <w:szCs w:val="28"/>
        </w:rPr>
        <w:t>от более близкого ребёнка</w:t>
      </w:r>
      <w:r w:rsidRPr="00127500">
        <w:rPr>
          <w:rFonts w:ascii="Times New Roman" w:hAnsi="Times New Roman" w:cs="Times New Roman"/>
          <w:sz w:val="28"/>
          <w:szCs w:val="28"/>
        </w:rPr>
        <w:t xml:space="preserve"> к </w:t>
      </w:r>
    </w:p>
    <w:p w:rsidR="007910A4" w:rsidRPr="00127500" w:rsidRDefault="00680684" w:rsidP="0012750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менее близким культурно-историческим фактам. </w:t>
      </w:r>
    </w:p>
    <w:p w:rsidR="00127500" w:rsidRDefault="00680684" w:rsidP="00127500">
      <w:pPr>
        <w:pStyle w:val="a8"/>
        <w:numPr>
          <w:ilvl w:val="0"/>
          <w:numId w:val="2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 деятельностный подход к приобщению детей к истории, культуре, </w:t>
      </w:r>
    </w:p>
    <w:p w:rsidR="007910A4" w:rsidRPr="00127500" w:rsidRDefault="00680684" w:rsidP="0012750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>природе родного края (дети сами выбирают деятельность, в которой они хотели бы участвовать, чтобы отразить чувства и представления об увиденном и услышанном (творческая игра, составление рассказов, сочинение загадок, изготовление поделок</w:t>
      </w:r>
      <w:r w:rsidR="00127500" w:rsidRPr="00127500">
        <w:rPr>
          <w:rFonts w:ascii="Times New Roman" w:hAnsi="Times New Roman" w:cs="Times New Roman"/>
          <w:sz w:val="28"/>
          <w:szCs w:val="28"/>
        </w:rPr>
        <w:t>)</w:t>
      </w:r>
      <w:r w:rsidRPr="001275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7500" w:rsidRDefault="00680684" w:rsidP="00127500">
      <w:pPr>
        <w:pStyle w:val="a8"/>
        <w:numPr>
          <w:ilvl w:val="0"/>
          <w:numId w:val="2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>осознанны</w:t>
      </w:r>
      <w:r w:rsidR="00127500" w:rsidRPr="00127500">
        <w:rPr>
          <w:rFonts w:ascii="Times New Roman" w:hAnsi="Times New Roman" w:cs="Times New Roman"/>
          <w:sz w:val="28"/>
          <w:szCs w:val="28"/>
        </w:rPr>
        <w:t>й</w:t>
      </w:r>
      <w:r w:rsidRPr="00127500">
        <w:rPr>
          <w:rFonts w:ascii="Times New Roman" w:hAnsi="Times New Roman" w:cs="Times New Roman"/>
          <w:sz w:val="28"/>
          <w:szCs w:val="28"/>
        </w:rPr>
        <w:t xml:space="preserve"> выбор методов ознакомления (мини-музей, выставки, </w:t>
      </w:r>
    </w:p>
    <w:p w:rsidR="00680684" w:rsidRPr="00127500" w:rsidRDefault="00680684" w:rsidP="0012750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альбомы). </w:t>
      </w:r>
    </w:p>
    <w:p w:rsidR="00680684" w:rsidRPr="003C44BF" w:rsidRDefault="0068068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lastRenderedPageBreak/>
        <w:t>Направленность мини-</w:t>
      </w:r>
      <w:r w:rsidR="00051477" w:rsidRPr="003C44BF">
        <w:rPr>
          <w:rFonts w:ascii="Times New Roman" w:hAnsi="Times New Roman" w:cs="Times New Roman"/>
          <w:b/>
          <w:sz w:val="28"/>
          <w:szCs w:val="28"/>
        </w:rPr>
        <w:t>музея:</w:t>
      </w:r>
      <w:r w:rsidR="00051477" w:rsidRPr="003C44BF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Pr="003C44BF">
        <w:rPr>
          <w:rFonts w:ascii="Times New Roman" w:hAnsi="Times New Roman" w:cs="Times New Roman"/>
          <w:sz w:val="28"/>
          <w:szCs w:val="28"/>
        </w:rPr>
        <w:t xml:space="preserve"> – </w:t>
      </w:r>
      <w:r w:rsidR="00051477" w:rsidRPr="003C44BF">
        <w:rPr>
          <w:rFonts w:ascii="Times New Roman" w:hAnsi="Times New Roman" w:cs="Times New Roman"/>
          <w:sz w:val="28"/>
          <w:szCs w:val="28"/>
        </w:rPr>
        <w:t>коммуникативное, художественно</w:t>
      </w:r>
      <w:r w:rsidRPr="003C44BF">
        <w:rPr>
          <w:rFonts w:ascii="Times New Roman" w:hAnsi="Times New Roman" w:cs="Times New Roman"/>
          <w:sz w:val="28"/>
          <w:szCs w:val="28"/>
        </w:rPr>
        <w:t xml:space="preserve"> – эстетическое, познавательное. </w:t>
      </w:r>
    </w:p>
    <w:p w:rsidR="00680684" w:rsidRPr="003C44BF" w:rsidRDefault="0068068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Pr="003C44BF">
        <w:rPr>
          <w:rFonts w:ascii="Times New Roman" w:hAnsi="Times New Roman" w:cs="Times New Roman"/>
          <w:sz w:val="28"/>
          <w:szCs w:val="28"/>
        </w:rPr>
        <w:t xml:space="preserve">этнография, русское народное творчество. </w:t>
      </w:r>
    </w:p>
    <w:p w:rsidR="00680684" w:rsidRPr="003C44BF" w:rsidRDefault="0068068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0F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C44B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C44BF">
        <w:rPr>
          <w:rFonts w:ascii="Times New Roman" w:hAnsi="Times New Roman" w:cs="Times New Roman"/>
          <w:sz w:val="28"/>
          <w:szCs w:val="28"/>
        </w:rPr>
        <w:t xml:space="preserve">возрождение в воспитании дошкольников патриотизма, как важнейшей духовно-нравственной и социальной ценности, </w:t>
      </w:r>
      <w:r w:rsidR="00051477" w:rsidRPr="003C44BF">
        <w:rPr>
          <w:rFonts w:ascii="Times New Roman" w:hAnsi="Times New Roman" w:cs="Times New Roman"/>
          <w:sz w:val="28"/>
          <w:szCs w:val="28"/>
        </w:rPr>
        <w:t>посредством ознакомления</w:t>
      </w:r>
      <w:r w:rsidRPr="003C44BF">
        <w:rPr>
          <w:rFonts w:ascii="Times New Roman" w:hAnsi="Times New Roman" w:cs="Times New Roman"/>
          <w:sz w:val="28"/>
          <w:szCs w:val="28"/>
        </w:rPr>
        <w:t xml:space="preserve"> с культурными традициями русского народа, бытом, обычаями, фо</w:t>
      </w:r>
      <w:r w:rsidR="003E6FAF">
        <w:rPr>
          <w:rFonts w:ascii="Times New Roman" w:hAnsi="Times New Roman" w:cs="Times New Roman"/>
          <w:sz w:val="28"/>
          <w:szCs w:val="28"/>
        </w:rPr>
        <w:t>льклором</w:t>
      </w:r>
      <w:r w:rsidRPr="003C44BF">
        <w:rPr>
          <w:rFonts w:ascii="Times New Roman" w:hAnsi="Times New Roman" w:cs="Times New Roman"/>
          <w:sz w:val="28"/>
          <w:szCs w:val="28"/>
        </w:rPr>
        <w:t>. Осознание смысла и значения исторической и духовной ценности музейных предметов.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127500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Включить детей и родителей в творческий процесс по созданию и </w:t>
      </w:r>
    </w:p>
    <w:p w:rsidR="007910A4" w:rsidRPr="00127500" w:rsidRDefault="00127500" w:rsidP="0012750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пополнению мини-музея.</w:t>
      </w:r>
    </w:p>
    <w:p w:rsidR="00127500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Обеспечить безопасные, психологически-комфортные, эстетические и </w:t>
      </w:r>
    </w:p>
    <w:p w:rsidR="007910A4" w:rsidRPr="00127500" w:rsidRDefault="003E6FAF" w:rsidP="0012750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r w:rsidR="00127500">
        <w:rPr>
          <w:rFonts w:ascii="Times New Roman" w:hAnsi="Times New Roman" w:cs="Times New Roman"/>
          <w:sz w:val="28"/>
          <w:szCs w:val="28"/>
        </w:rPr>
        <w:t xml:space="preserve"> условия.</w:t>
      </w:r>
    </w:p>
    <w:p w:rsidR="007910A4" w:rsidRPr="00127500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Ориентировать семью на духовно </w:t>
      </w:r>
      <w:r w:rsidR="00127500">
        <w:rPr>
          <w:rFonts w:ascii="Times New Roman" w:hAnsi="Times New Roman" w:cs="Times New Roman"/>
          <w:sz w:val="28"/>
          <w:szCs w:val="28"/>
        </w:rPr>
        <w:t>– нравственное воспитание детей.</w:t>
      </w:r>
      <w:r w:rsidRPr="00127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5CD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>Формировать чувство любви к Родине на основе изу</w:t>
      </w:r>
      <w:r w:rsidR="00127500">
        <w:rPr>
          <w:rFonts w:ascii="Times New Roman" w:hAnsi="Times New Roman" w:cs="Times New Roman"/>
          <w:sz w:val="28"/>
          <w:szCs w:val="28"/>
        </w:rPr>
        <w:t xml:space="preserve">чения русских </w:t>
      </w:r>
    </w:p>
    <w:p w:rsidR="007910A4" w:rsidRPr="007855CD" w:rsidRDefault="00127500" w:rsidP="007855CD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>народных традиций.</w:t>
      </w:r>
      <w:r w:rsidR="007910A4" w:rsidRPr="00785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5CD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Раскрыть через предметы, экспонаты выставки, экспозиции в </w:t>
      </w:r>
    </w:p>
    <w:p w:rsidR="007910A4" w:rsidRPr="007855CD" w:rsidRDefault="007910A4" w:rsidP="007855CD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>доступной форме у</w:t>
      </w:r>
      <w:r w:rsidR="003E6FAF">
        <w:rPr>
          <w:rFonts w:ascii="Times New Roman" w:hAnsi="Times New Roman" w:cs="Times New Roman"/>
          <w:sz w:val="28"/>
          <w:szCs w:val="28"/>
        </w:rPr>
        <w:t>никальную историю русского народа.</w:t>
      </w:r>
    </w:p>
    <w:p w:rsidR="007910A4" w:rsidRPr="00127500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Знакомить с русским народным фольклором. </w:t>
      </w:r>
    </w:p>
    <w:p w:rsidR="007855CD" w:rsidRDefault="007910A4" w:rsidP="00127500">
      <w:pPr>
        <w:pStyle w:val="a8"/>
        <w:numPr>
          <w:ilvl w:val="0"/>
          <w:numId w:val="3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500">
        <w:rPr>
          <w:rFonts w:ascii="Times New Roman" w:hAnsi="Times New Roman" w:cs="Times New Roman"/>
          <w:sz w:val="28"/>
          <w:szCs w:val="28"/>
        </w:rPr>
        <w:t xml:space="preserve">Развивать личностные качества детей средствами музейной </w:t>
      </w:r>
    </w:p>
    <w:p w:rsidR="007855CD" w:rsidRDefault="007910A4" w:rsidP="007855CD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 xml:space="preserve">педагогики.  </w:t>
      </w:r>
    </w:p>
    <w:p w:rsidR="007855CD" w:rsidRDefault="007910A4" w:rsidP="007855CD">
      <w:pPr>
        <w:pStyle w:val="a8"/>
        <w:numPr>
          <w:ilvl w:val="0"/>
          <w:numId w:val="4"/>
        </w:num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>Воспитывать бережное отношение к культурному наследию своей</w:t>
      </w:r>
    </w:p>
    <w:p w:rsidR="007910A4" w:rsidRPr="007855CD" w:rsidRDefault="007910A4" w:rsidP="007855CD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 xml:space="preserve"> страны, развивать чувство гордости за свой народ. </w:t>
      </w:r>
    </w:p>
    <w:p w:rsidR="00B168CF" w:rsidRDefault="00B168CF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0A4" w:rsidRPr="007855CD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>Адресность:</w:t>
      </w:r>
      <w:r w:rsidR="00785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5CD">
        <w:rPr>
          <w:rFonts w:ascii="Times New Roman" w:hAnsi="Times New Roman" w:cs="Times New Roman"/>
          <w:sz w:val="28"/>
          <w:szCs w:val="28"/>
        </w:rPr>
        <w:t>м</w:t>
      </w:r>
      <w:r w:rsidRPr="003C44BF">
        <w:rPr>
          <w:rFonts w:ascii="Times New Roman" w:hAnsi="Times New Roman" w:cs="Times New Roman"/>
          <w:sz w:val="28"/>
          <w:szCs w:val="28"/>
        </w:rPr>
        <w:t xml:space="preserve">ини-музей предназначен для воспитанников и родителей </w:t>
      </w:r>
      <w:r w:rsidR="00051477">
        <w:rPr>
          <w:rFonts w:ascii="Times New Roman" w:hAnsi="Times New Roman" w:cs="Times New Roman"/>
          <w:sz w:val="28"/>
          <w:szCs w:val="28"/>
        </w:rPr>
        <w:t>Учреждения</w:t>
      </w:r>
      <w:r w:rsidR="007855CD">
        <w:rPr>
          <w:rFonts w:ascii="Times New Roman" w:hAnsi="Times New Roman" w:cs="Times New Roman"/>
          <w:sz w:val="28"/>
          <w:szCs w:val="28"/>
        </w:rPr>
        <w:t xml:space="preserve">, </w:t>
      </w:r>
      <w:r w:rsidRPr="003C44BF">
        <w:rPr>
          <w:rFonts w:ascii="Times New Roman" w:hAnsi="Times New Roman" w:cs="Times New Roman"/>
          <w:sz w:val="28"/>
          <w:szCs w:val="28"/>
        </w:rPr>
        <w:t xml:space="preserve">где проводится </w:t>
      </w:r>
      <w:r w:rsidR="007855CD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Pr="003C44BF">
        <w:rPr>
          <w:rFonts w:ascii="Times New Roman" w:hAnsi="Times New Roman" w:cs="Times New Roman"/>
          <w:sz w:val="28"/>
          <w:szCs w:val="28"/>
        </w:rPr>
        <w:t xml:space="preserve"> по образовательным областям с детьми дошко</w:t>
      </w:r>
      <w:r w:rsidR="00BA3A7D">
        <w:rPr>
          <w:rFonts w:ascii="Times New Roman" w:hAnsi="Times New Roman" w:cs="Times New Roman"/>
          <w:sz w:val="28"/>
          <w:szCs w:val="28"/>
        </w:rPr>
        <w:t>льного возраста,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  <w:r w:rsidR="00051477" w:rsidRPr="003C44BF">
        <w:rPr>
          <w:rFonts w:ascii="Times New Roman" w:hAnsi="Times New Roman" w:cs="Times New Roman"/>
          <w:sz w:val="28"/>
          <w:szCs w:val="28"/>
        </w:rPr>
        <w:t>досуги и</w:t>
      </w:r>
      <w:r w:rsidRPr="003C44BF">
        <w:rPr>
          <w:rFonts w:ascii="Times New Roman" w:hAnsi="Times New Roman" w:cs="Times New Roman"/>
          <w:sz w:val="28"/>
          <w:szCs w:val="28"/>
        </w:rPr>
        <w:t xml:space="preserve"> развлекательные мероприятия. </w:t>
      </w:r>
    </w:p>
    <w:p w:rsidR="0087693B" w:rsidRDefault="0087693B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>Соблюдение принципов: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i/>
          <w:sz w:val="28"/>
          <w:szCs w:val="28"/>
        </w:rPr>
        <w:lastRenderedPageBreak/>
        <w:t>Принцип непрерывности:</w:t>
      </w:r>
      <w:r w:rsidRPr="003C44BF">
        <w:rPr>
          <w:rFonts w:ascii="Times New Roman" w:hAnsi="Times New Roman" w:cs="Times New Roman"/>
          <w:sz w:val="28"/>
          <w:szCs w:val="28"/>
        </w:rPr>
        <w:t xml:space="preserve"> музей, являясь частью образовательного пространства </w:t>
      </w:r>
      <w:r w:rsidR="00CE748A">
        <w:rPr>
          <w:rFonts w:ascii="Times New Roman" w:hAnsi="Times New Roman" w:cs="Times New Roman"/>
          <w:sz w:val="28"/>
          <w:szCs w:val="28"/>
        </w:rPr>
        <w:t>ДОУ</w:t>
      </w:r>
      <w:r w:rsidRPr="003C44BF">
        <w:rPr>
          <w:rFonts w:ascii="Times New Roman" w:hAnsi="Times New Roman" w:cs="Times New Roman"/>
          <w:sz w:val="28"/>
          <w:szCs w:val="28"/>
        </w:rPr>
        <w:t>, связан с системой занятий и самостоятельной детской деятельностью</w:t>
      </w:r>
      <w:r w:rsidR="00CE748A">
        <w:rPr>
          <w:rFonts w:ascii="Times New Roman" w:hAnsi="Times New Roman" w:cs="Times New Roman"/>
          <w:sz w:val="28"/>
          <w:szCs w:val="28"/>
        </w:rPr>
        <w:t>.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i/>
          <w:sz w:val="28"/>
          <w:szCs w:val="28"/>
        </w:rPr>
        <w:t>Принцип партнёрства</w:t>
      </w:r>
      <w:r w:rsidRPr="003C44BF">
        <w:rPr>
          <w:rFonts w:ascii="Times New Roman" w:hAnsi="Times New Roman" w:cs="Times New Roman"/>
          <w:sz w:val="28"/>
          <w:szCs w:val="28"/>
        </w:rPr>
        <w:t xml:space="preserve">: музей является результатом сотрудничества взрослых и детей, благодаря чему реализуются права ребёнка. 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>Педагогические функции музея: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3C44BF">
        <w:rPr>
          <w:rFonts w:ascii="Times New Roman" w:hAnsi="Times New Roman" w:cs="Times New Roman"/>
          <w:sz w:val="28"/>
          <w:szCs w:val="28"/>
        </w:rPr>
        <w:t xml:space="preserve"> усвоение информации, стимулирующей интерес к народному быту; использование дидактических </w:t>
      </w:r>
      <w:r w:rsidR="004348BF" w:rsidRPr="003C44BF">
        <w:rPr>
          <w:rFonts w:ascii="Times New Roman" w:hAnsi="Times New Roman" w:cs="Times New Roman"/>
          <w:sz w:val="28"/>
          <w:szCs w:val="28"/>
        </w:rPr>
        <w:t xml:space="preserve">материалов, </w:t>
      </w:r>
      <w:r w:rsidR="004348BF">
        <w:rPr>
          <w:rFonts w:ascii="Times New Roman" w:hAnsi="Times New Roman" w:cs="Times New Roman"/>
          <w:sz w:val="28"/>
          <w:szCs w:val="28"/>
        </w:rPr>
        <w:t>расширяющих</w:t>
      </w:r>
      <w:r w:rsidRPr="003C44BF">
        <w:rPr>
          <w:rFonts w:ascii="Times New Roman" w:hAnsi="Times New Roman" w:cs="Times New Roman"/>
          <w:sz w:val="28"/>
          <w:szCs w:val="28"/>
        </w:rPr>
        <w:t xml:space="preserve"> рамки </w:t>
      </w:r>
      <w:r w:rsidR="007855CD">
        <w:rPr>
          <w:rFonts w:ascii="Times New Roman" w:hAnsi="Times New Roman" w:cs="Times New Roman"/>
          <w:sz w:val="28"/>
          <w:szCs w:val="28"/>
        </w:rPr>
        <w:t xml:space="preserve">реализуемой </w:t>
      </w:r>
      <w:r w:rsidRPr="003C44BF">
        <w:rPr>
          <w:rFonts w:ascii="Times New Roman" w:hAnsi="Times New Roman" w:cs="Times New Roman"/>
          <w:sz w:val="28"/>
          <w:szCs w:val="28"/>
        </w:rPr>
        <w:t xml:space="preserve">программы, обогащение словарного запаса. 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3C44BF">
        <w:rPr>
          <w:rFonts w:ascii="Times New Roman" w:hAnsi="Times New Roman" w:cs="Times New Roman"/>
          <w:sz w:val="28"/>
          <w:szCs w:val="28"/>
        </w:rPr>
        <w:t xml:space="preserve"> активация мышления; развитие интеллектуальных чувств, памяти, сенсорно </w:t>
      </w:r>
      <w:r w:rsidR="004348BF" w:rsidRPr="003C44BF">
        <w:rPr>
          <w:rFonts w:ascii="Times New Roman" w:hAnsi="Times New Roman" w:cs="Times New Roman"/>
          <w:sz w:val="28"/>
          <w:szCs w:val="28"/>
        </w:rPr>
        <w:t>– физиологических</w:t>
      </w:r>
      <w:r w:rsidRPr="003C44BF">
        <w:rPr>
          <w:rFonts w:ascii="Times New Roman" w:hAnsi="Times New Roman" w:cs="Times New Roman"/>
          <w:sz w:val="28"/>
          <w:szCs w:val="28"/>
        </w:rPr>
        <w:t xml:space="preserve"> структур; развитие зрительно-слухового восприятия. </w:t>
      </w:r>
    </w:p>
    <w:p w:rsidR="007855CD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3C44BF">
        <w:rPr>
          <w:rFonts w:ascii="Times New Roman" w:hAnsi="Times New Roman" w:cs="Times New Roman"/>
          <w:sz w:val="28"/>
          <w:szCs w:val="28"/>
        </w:rPr>
        <w:t xml:space="preserve"> формирование личностных качеств, взглядов, </w:t>
      </w:r>
      <w:r w:rsidR="00051477" w:rsidRPr="003C44BF">
        <w:rPr>
          <w:rFonts w:ascii="Times New Roman" w:hAnsi="Times New Roman" w:cs="Times New Roman"/>
          <w:sz w:val="28"/>
          <w:szCs w:val="28"/>
        </w:rPr>
        <w:t>убеждений; формирование</w:t>
      </w:r>
      <w:r w:rsidRPr="003C44BF">
        <w:rPr>
          <w:rFonts w:ascii="Times New Roman" w:hAnsi="Times New Roman" w:cs="Times New Roman"/>
          <w:sz w:val="28"/>
          <w:szCs w:val="28"/>
        </w:rPr>
        <w:t xml:space="preserve"> патриотических чувств, интере</w:t>
      </w:r>
      <w:r w:rsidR="007855CD">
        <w:rPr>
          <w:rFonts w:ascii="Times New Roman" w:hAnsi="Times New Roman" w:cs="Times New Roman"/>
          <w:sz w:val="28"/>
          <w:szCs w:val="28"/>
        </w:rPr>
        <w:t>са к народной культуре, быту, традициям.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i/>
          <w:sz w:val="28"/>
          <w:szCs w:val="28"/>
        </w:rPr>
        <w:t>Просветительские:</w:t>
      </w:r>
      <w:r w:rsidRPr="003C44BF">
        <w:rPr>
          <w:rFonts w:ascii="Times New Roman" w:hAnsi="Times New Roman" w:cs="Times New Roman"/>
          <w:sz w:val="28"/>
          <w:szCs w:val="28"/>
        </w:rPr>
        <w:t xml:space="preserve"> формирование умений, навыков; формирование адекватного, осмысленного отношения к получаемой информации. </w:t>
      </w:r>
    </w:p>
    <w:p w:rsidR="007910A4" w:rsidRPr="003C44BF" w:rsidRDefault="007910A4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t>Формы работы в музее: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260" w:rsidRPr="00D73260" w:rsidRDefault="0087693B" w:rsidP="00D73260">
      <w:pPr>
        <w:tabs>
          <w:tab w:val="left" w:pos="14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3260">
        <w:rPr>
          <w:rFonts w:ascii="Times New Roman" w:hAnsi="Times New Roman" w:cs="Times New Roman"/>
          <w:sz w:val="28"/>
          <w:szCs w:val="28"/>
        </w:rPr>
        <w:t xml:space="preserve">-НОД в мини- музее </w:t>
      </w:r>
      <w:r w:rsidR="004348BF">
        <w:rPr>
          <w:rFonts w:ascii="Times New Roman" w:hAnsi="Times New Roman" w:cs="Times New Roman"/>
          <w:sz w:val="28"/>
          <w:szCs w:val="28"/>
        </w:rPr>
        <w:t>ДОУ</w:t>
      </w:r>
      <w:r w:rsidRPr="00D73260">
        <w:rPr>
          <w:rFonts w:ascii="Times New Roman" w:hAnsi="Times New Roman" w:cs="Times New Roman"/>
          <w:sz w:val="28"/>
          <w:szCs w:val="28"/>
        </w:rPr>
        <w:t xml:space="preserve"> «</w:t>
      </w:r>
      <w:r w:rsidR="004348BF">
        <w:rPr>
          <w:rFonts w:ascii="Times New Roman" w:hAnsi="Times New Roman" w:cs="Times New Roman"/>
          <w:sz w:val="28"/>
          <w:szCs w:val="28"/>
        </w:rPr>
        <w:t>Путешествие в прошлое</w:t>
      </w:r>
      <w:r w:rsidRPr="00D73260">
        <w:rPr>
          <w:rFonts w:ascii="Times New Roman" w:hAnsi="Times New Roman" w:cs="Times New Roman"/>
          <w:sz w:val="28"/>
          <w:szCs w:val="28"/>
        </w:rPr>
        <w:t>»</w:t>
      </w:r>
      <w:r w:rsidR="00D73260" w:rsidRPr="00D73260">
        <w:rPr>
          <w:rFonts w:ascii="Times New Roman" w:hAnsi="Times New Roman" w:cs="Times New Roman"/>
          <w:sz w:val="28"/>
          <w:szCs w:val="28"/>
        </w:rPr>
        <w:t xml:space="preserve"> (педагог объясняет </w:t>
      </w:r>
    </w:p>
    <w:p w:rsidR="0087693B" w:rsidRDefault="004348BF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каждого предмета в </w:t>
      </w:r>
      <w:r w:rsidR="00D73260" w:rsidRPr="007855CD">
        <w:rPr>
          <w:rFonts w:ascii="Times New Roman" w:hAnsi="Times New Roman" w:cs="Times New Roman"/>
          <w:sz w:val="28"/>
          <w:szCs w:val="28"/>
        </w:rPr>
        <w:t xml:space="preserve">жизни людей). </w:t>
      </w:r>
    </w:p>
    <w:p w:rsidR="0087693B" w:rsidRDefault="00D73260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-С</w:t>
      </w:r>
      <w:r w:rsidR="0087693B" w:rsidRPr="00D73260">
        <w:rPr>
          <w:rFonts w:ascii="Times New Roman" w:hAnsi="Times New Roman" w:cs="Times New Roman"/>
          <w:sz w:val="28"/>
          <w:szCs w:val="28"/>
        </w:rPr>
        <w:t xml:space="preserve">овместная деятельность в мини-музее </w:t>
      </w:r>
      <w:r w:rsidR="004348BF">
        <w:rPr>
          <w:rFonts w:ascii="Times New Roman" w:hAnsi="Times New Roman" w:cs="Times New Roman"/>
          <w:sz w:val="28"/>
          <w:szCs w:val="28"/>
        </w:rPr>
        <w:t xml:space="preserve">ДОУ </w:t>
      </w:r>
      <w:r w:rsidR="0087693B" w:rsidRPr="00D73260">
        <w:rPr>
          <w:rFonts w:ascii="Times New Roman" w:hAnsi="Times New Roman" w:cs="Times New Roman"/>
          <w:sz w:val="28"/>
          <w:szCs w:val="28"/>
        </w:rPr>
        <w:t>«</w:t>
      </w:r>
      <w:r w:rsidR="004348BF">
        <w:rPr>
          <w:rFonts w:ascii="Times New Roman" w:hAnsi="Times New Roman" w:cs="Times New Roman"/>
          <w:sz w:val="28"/>
          <w:szCs w:val="28"/>
        </w:rPr>
        <w:t>Путешествие в прошлое</w:t>
      </w:r>
      <w:r w:rsidR="0087693B" w:rsidRPr="00D73260">
        <w:rPr>
          <w:rFonts w:ascii="Times New Roman" w:hAnsi="Times New Roman" w:cs="Times New Roman"/>
          <w:sz w:val="28"/>
          <w:szCs w:val="28"/>
        </w:rPr>
        <w:t>» (</w:t>
      </w:r>
      <w:r w:rsidR="004348BF">
        <w:rPr>
          <w:rFonts w:ascii="Times New Roman" w:hAnsi="Times New Roman" w:cs="Times New Roman"/>
          <w:sz w:val="28"/>
          <w:szCs w:val="28"/>
        </w:rPr>
        <w:t>продуктивная деятельность</w:t>
      </w:r>
      <w:r w:rsidR="0087693B" w:rsidRPr="00D73260">
        <w:rPr>
          <w:rFonts w:ascii="Times New Roman" w:hAnsi="Times New Roman" w:cs="Times New Roman"/>
          <w:sz w:val="28"/>
          <w:szCs w:val="28"/>
        </w:rPr>
        <w:t>, погружение в атмосферу старины)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48BF" w:rsidRDefault="00D73260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-Т</w:t>
      </w:r>
      <w:r w:rsidR="0087693B" w:rsidRPr="00D73260">
        <w:rPr>
          <w:rFonts w:ascii="Times New Roman" w:hAnsi="Times New Roman" w:cs="Times New Roman"/>
          <w:sz w:val="28"/>
          <w:szCs w:val="28"/>
        </w:rPr>
        <w:t>ематические досуги</w:t>
      </w:r>
      <w:r w:rsidRPr="00D73260">
        <w:rPr>
          <w:rFonts w:ascii="Times New Roman" w:hAnsi="Times New Roman" w:cs="Times New Roman"/>
          <w:sz w:val="28"/>
          <w:szCs w:val="28"/>
        </w:rPr>
        <w:t xml:space="preserve"> </w:t>
      </w:r>
      <w:r w:rsidR="00051477" w:rsidRPr="00D73260">
        <w:rPr>
          <w:rFonts w:ascii="Times New Roman" w:hAnsi="Times New Roman" w:cs="Times New Roman"/>
          <w:sz w:val="28"/>
          <w:szCs w:val="28"/>
        </w:rPr>
        <w:t>в мини</w:t>
      </w:r>
      <w:r w:rsidR="00051477">
        <w:rPr>
          <w:rFonts w:ascii="Times New Roman" w:hAnsi="Times New Roman" w:cs="Times New Roman"/>
          <w:sz w:val="28"/>
          <w:szCs w:val="28"/>
        </w:rPr>
        <w:t xml:space="preserve"> </w:t>
      </w:r>
      <w:r w:rsidRPr="00D73260">
        <w:rPr>
          <w:rFonts w:ascii="Times New Roman" w:hAnsi="Times New Roman" w:cs="Times New Roman"/>
          <w:sz w:val="28"/>
          <w:szCs w:val="28"/>
        </w:rPr>
        <w:t xml:space="preserve">- музее </w:t>
      </w:r>
      <w:r w:rsidR="004348BF">
        <w:rPr>
          <w:rFonts w:ascii="Times New Roman" w:hAnsi="Times New Roman" w:cs="Times New Roman"/>
          <w:sz w:val="28"/>
          <w:szCs w:val="28"/>
        </w:rPr>
        <w:t xml:space="preserve">ДОУ </w:t>
      </w:r>
      <w:r w:rsidRPr="00D73260">
        <w:rPr>
          <w:rFonts w:ascii="Times New Roman" w:hAnsi="Times New Roman" w:cs="Times New Roman"/>
          <w:sz w:val="28"/>
          <w:szCs w:val="28"/>
        </w:rPr>
        <w:t>«</w:t>
      </w:r>
      <w:r w:rsidR="004348BF">
        <w:rPr>
          <w:rFonts w:ascii="Times New Roman" w:hAnsi="Times New Roman" w:cs="Times New Roman"/>
          <w:sz w:val="28"/>
          <w:szCs w:val="28"/>
        </w:rPr>
        <w:t>Путешествие в прошлое</w:t>
      </w:r>
      <w:r w:rsidRPr="00D7326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7693B" w:rsidRDefault="00D73260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260">
        <w:rPr>
          <w:rFonts w:ascii="Times New Roman" w:hAnsi="Times New Roman" w:cs="Times New Roman"/>
          <w:sz w:val="28"/>
          <w:szCs w:val="28"/>
        </w:rPr>
        <w:t xml:space="preserve">(«Русские посиделки», </w:t>
      </w:r>
      <w:r w:rsidR="004348BF">
        <w:rPr>
          <w:rFonts w:ascii="Times New Roman" w:hAnsi="Times New Roman" w:cs="Times New Roman"/>
          <w:sz w:val="28"/>
          <w:szCs w:val="28"/>
        </w:rPr>
        <w:t>«</w:t>
      </w:r>
      <w:r w:rsidRPr="00D73260">
        <w:rPr>
          <w:rFonts w:ascii="Times New Roman" w:hAnsi="Times New Roman" w:cs="Times New Roman"/>
          <w:sz w:val="28"/>
          <w:szCs w:val="28"/>
        </w:rPr>
        <w:t>Рождественские колядки», «Масленица»</w:t>
      </w:r>
      <w:r w:rsidR="004348BF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D73260">
        <w:rPr>
          <w:rFonts w:ascii="Times New Roman" w:hAnsi="Times New Roman" w:cs="Times New Roman"/>
          <w:sz w:val="28"/>
          <w:szCs w:val="28"/>
        </w:rPr>
        <w:t>).</w:t>
      </w:r>
    </w:p>
    <w:p w:rsidR="007855CD" w:rsidRPr="00D73260" w:rsidRDefault="00D73260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Т</w:t>
      </w:r>
      <w:r w:rsidR="007910A4" w:rsidRPr="00D73260">
        <w:rPr>
          <w:rFonts w:ascii="Times New Roman" w:hAnsi="Times New Roman" w:cs="Times New Roman"/>
          <w:sz w:val="28"/>
          <w:szCs w:val="28"/>
        </w:rPr>
        <w:t>еатрализация (дети примеряют на себя различные</w:t>
      </w:r>
    </w:p>
    <w:p w:rsidR="007910A4" w:rsidRDefault="007910A4" w:rsidP="007855CD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 xml:space="preserve"> </w:t>
      </w:r>
      <w:r w:rsidR="007855CD">
        <w:rPr>
          <w:rFonts w:ascii="Times New Roman" w:hAnsi="Times New Roman" w:cs="Times New Roman"/>
          <w:sz w:val="28"/>
          <w:szCs w:val="28"/>
        </w:rPr>
        <w:t>и</w:t>
      </w:r>
      <w:r w:rsidRPr="007855CD">
        <w:rPr>
          <w:rFonts w:ascii="Times New Roman" w:hAnsi="Times New Roman" w:cs="Times New Roman"/>
          <w:sz w:val="28"/>
          <w:szCs w:val="28"/>
        </w:rPr>
        <w:t>сторико</w:t>
      </w:r>
      <w:r w:rsidR="007855CD">
        <w:rPr>
          <w:rFonts w:ascii="Times New Roman" w:hAnsi="Times New Roman" w:cs="Times New Roman"/>
          <w:sz w:val="28"/>
          <w:szCs w:val="28"/>
        </w:rPr>
        <w:t>-</w:t>
      </w:r>
      <w:r w:rsidRPr="007855CD">
        <w:rPr>
          <w:rFonts w:ascii="Times New Roman" w:hAnsi="Times New Roman" w:cs="Times New Roman"/>
          <w:sz w:val="28"/>
          <w:szCs w:val="28"/>
        </w:rPr>
        <w:t xml:space="preserve">культурные и психологические роли, проигрывают их). </w:t>
      </w:r>
    </w:p>
    <w:p w:rsidR="007855CD" w:rsidRPr="00D73260" w:rsidRDefault="00D73260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7910A4" w:rsidRPr="00D73260">
        <w:rPr>
          <w:rFonts w:ascii="Times New Roman" w:hAnsi="Times New Roman" w:cs="Times New Roman"/>
          <w:sz w:val="28"/>
          <w:szCs w:val="28"/>
        </w:rPr>
        <w:t xml:space="preserve">Ребенок-экскурсовод (ребенок-рассказчик на качественно лучшем </w:t>
      </w:r>
    </w:p>
    <w:p w:rsidR="007910A4" w:rsidRPr="007855CD" w:rsidRDefault="007910A4" w:rsidP="007855CD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5CD">
        <w:rPr>
          <w:rFonts w:ascii="Times New Roman" w:hAnsi="Times New Roman" w:cs="Times New Roman"/>
          <w:sz w:val="28"/>
          <w:szCs w:val="28"/>
        </w:rPr>
        <w:t xml:space="preserve">уровне усваивает информацию, а дети-слушатели воспринимают слова своего товарища с большим вниманием и отдачей). </w:t>
      </w:r>
    </w:p>
    <w:p w:rsidR="00D73260" w:rsidRPr="00D73260" w:rsidRDefault="00D73260" w:rsidP="00D73260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0A4" w:rsidRPr="003C44BF" w:rsidRDefault="007910A4" w:rsidP="00D73260">
      <w:pPr>
        <w:pStyle w:val="a8"/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BF">
        <w:rPr>
          <w:rFonts w:ascii="Times New Roman" w:hAnsi="Times New Roman" w:cs="Times New Roman"/>
          <w:b/>
          <w:sz w:val="28"/>
          <w:szCs w:val="28"/>
        </w:rPr>
        <w:lastRenderedPageBreak/>
        <w:t>Основная идея развития музея.</w:t>
      </w:r>
      <w:r w:rsidRPr="003C4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0A4" w:rsidRPr="003C44BF" w:rsidRDefault="00D73260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Основная идея мини-музея направлена</w:t>
      </w:r>
      <w:r w:rsidR="007910A4" w:rsidRPr="003C44BF">
        <w:rPr>
          <w:rFonts w:ascii="Times New Roman" w:hAnsi="Times New Roman" w:cs="Times New Roman"/>
          <w:sz w:val="28"/>
          <w:szCs w:val="28"/>
        </w:rPr>
        <w:t xml:space="preserve"> на приобщение детей к русской национальной культуре, с целью социально – психологической адаптации детей к реалиям современной жизни путем воспитания на материале русской истории и культуры, традиций, устойчивых нравственных ориентиров, а также развития социальных и коммуникативных навыков. </w:t>
      </w:r>
    </w:p>
    <w:p w:rsidR="007910A4" w:rsidRPr="003C44BF" w:rsidRDefault="00D73260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855CD">
        <w:rPr>
          <w:rFonts w:ascii="Times New Roman" w:hAnsi="Times New Roman" w:cs="Times New Roman"/>
          <w:sz w:val="28"/>
          <w:szCs w:val="28"/>
        </w:rPr>
        <w:t>Мини-м</w:t>
      </w:r>
      <w:r w:rsidR="007910A4" w:rsidRPr="003C44BF">
        <w:rPr>
          <w:rFonts w:ascii="Times New Roman" w:hAnsi="Times New Roman" w:cs="Times New Roman"/>
          <w:sz w:val="28"/>
          <w:szCs w:val="28"/>
        </w:rPr>
        <w:t>узей</w:t>
      </w:r>
      <w:r w:rsidR="007855CD">
        <w:rPr>
          <w:rFonts w:ascii="Times New Roman" w:hAnsi="Times New Roman" w:cs="Times New Roman"/>
          <w:sz w:val="28"/>
          <w:szCs w:val="28"/>
        </w:rPr>
        <w:t xml:space="preserve"> </w:t>
      </w:r>
      <w:r w:rsidR="007910A4" w:rsidRPr="003C44B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0A4" w:rsidRPr="003C44BF">
        <w:rPr>
          <w:rFonts w:ascii="Times New Roman" w:hAnsi="Times New Roman" w:cs="Times New Roman"/>
          <w:sz w:val="28"/>
          <w:szCs w:val="28"/>
        </w:rPr>
        <w:t>результ</w:t>
      </w:r>
      <w:r>
        <w:rPr>
          <w:rFonts w:ascii="Times New Roman" w:hAnsi="Times New Roman" w:cs="Times New Roman"/>
          <w:sz w:val="28"/>
          <w:szCs w:val="28"/>
        </w:rPr>
        <w:t xml:space="preserve">ат совместной работы </w:t>
      </w:r>
      <w:r w:rsidR="004348BF">
        <w:rPr>
          <w:rFonts w:ascii="Times New Roman" w:hAnsi="Times New Roman" w:cs="Times New Roman"/>
          <w:sz w:val="28"/>
          <w:szCs w:val="28"/>
        </w:rPr>
        <w:t>педагогов</w:t>
      </w:r>
      <w:r w:rsidR="007910A4" w:rsidRPr="003C44BF">
        <w:rPr>
          <w:rFonts w:ascii="Times New Roman" w:hAnsi="Times New Roman" w:cs="Times New Roman"/>
          <w:sz w:val="28"/>
          <w:szCs w:val="28"/>
        </w:rPr>
        <w:t>,</w:t>
      </w:r>
      <w:r w:rsidR="007855CD">
        <w:rPr>
          <w:rFonts w:ascii="Times New Roman" w:hAnsi="Times New Roman" w:cs="Times New Roman"/>
          <w:sz w:val="28"/>
          <w:szCs w:val="28"/>
        </w:rPr>
        <w:t xml:space="preserve"> детей и</w:t>
      </w:r>
      <w:r w:rsidR="007910A4" w:rsidRPr="003C44BF">
        <w:rPr>
          <w:rFonts w:ascii="Times New Roman" w:hAnsi="Times New Roman" w:cs="Times New Roman"/>
          <w:sz w:val="28"/>
          <w:szCs w:val="28"/>
        </w:rPr>
        <w:t xml:space="preserve"> родителей. Это большая поисковая деятельность, содержанием которой являются встречи с хранителями ст</w:t>
      </w:r>
      <w:r w:rsidR="003E6FAF">
        <w:rPr>
          <w:rFonts w:ascii="Times New Roman" w:hAnsi="Times New Roman" w:cs="Times New Roman"/>
          <w:sz w:val="28"/>
          <w:szCs w:val="28"/>
        </w:rPr>
        <w:t>аринных вещей, работа с семейным</w:t>
      </w:r>
      <w:r w:rsidR="007910A4" w:rsidRPr="003C44BF">
        <w:rPr>
          <w:rFonts w:ascii="Times New Roman" w:hAnsi="Times New Roman" w:cs="Times New Roman"/>
          <w:sz w:val="28"/>
          <w:szCs w:val="28"/>
        </w:rPr>
        <w:t xml:space="preserve"> архивом, семейными реликвиями.  Дошкольники чувствуют свою причастность к музею: они участвуют в обсуждении его тематики, пр</w:t>
      </w:r>
      <w:r w:rsidR="003E6FAF">
        <w:rPr>
          <w:rFonts w:ascii="Times New Roman" w:hAnsi="Times New Roman" w:cs="Times New Roman"/>
          <w:sz w:val="28"/>
          <w:szCs w:val="28"/>
        </w:rPr>
        <w:t>иносят экспонаты. В мини-музее</w:t>
      </w:r>
      <w:r w:rsidR="007910A4" w:rsidRPr="003C44BF">
        <w:rPr>
          <w:rFonts w:ascii="Times New Roman" w:hAnsi="Times New Roman" w:cs="Times New Roman"/>
          <w:sz w:val="28"/>
          <w:szCs w:val="28"/>
        </w:rPr>
        <w:t xml:space="preserve"> размещены предметы, наиболее часто упоминающиеся в русских </w:t>
      </w:r>
      <w:r>
        <w:rPr>
          <w:rFonts w:ascii="Times New Roman" w:hAnsi="Times New Roman" w:cs="Times New Roman"/>
          <w:sz w:val="28"/>
          <w:szCs w:val="28"/>
        </w:rPr>
        <w:t>народных сказках, потешках, песенках, прибаутках.</w:t>
      </w:r>
    </w:p>
    <w:p w:rsidR="00BA3A7D" w:rsidRDefault="0058591E" w:rsidP="00595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9E4">
        <w:rPr>
          <w:rFonts w:ascii="Times New Roman" w:hAnsi="Times New Roman" w:cs="Times New Roman"/>
          <w:sz w:val="28"/>
          <w:szCs w:val="28"/>
        </w:rPr>
        <w:t>Совместно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9E4">
        <w:rPr>
          <w:rFonts w:ascii="Times New Roman" w:hAnsi="Times New Roman" w:cs="Times New Roman"/>
          <w:sz w:val="28"/>
          <w:szCs w:val="28"/>
        </w:rPr>
        <w:t>постарал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79E4">
        <w:rPr>
          <w:rFonts w:ascii="Times New Roman" w:hAnsi="Times New Roman" w:cs="Times New Roman"/>
          <w:sz w:val="28"/>
          <w:szCs w:val="28"/>
        </w:rPr>
        <w:t xml:space="preserve">сь </w:t>
      </w:r>
      <w:r w:rsidR="003E6FAF">
        <w:rPr>
          <w:rFonts w:ascii="Times New Roman" w:hAnsi="Times New Roman" w:cs="Times New Roman"/>
          <w:sz w:val="28"/>
          <w:szCs w:val="28"/>
        </w:rPr>
        <w:t>подобрать предметы</w:t>
      </w:r>
      <w:r w:rsidR="00D73260">
        <w:rPr>
          <w:rFonts w:ascii="Times New Roman" w:hAnsi="Times New Roman" w:cs="Times New Roman"/>
          <w:sz w:val="28"/>
          <w:szCs w:val="28"/>
        </w:rPr>
        <w:t xml:space="preserve"> старины, </w:t>
      </w:r>
      <w:r w:rsidR="00107AC8">
        <w:rPr>
          <w:rFonts w:ascii="Times New Roman" w:hAnsi="Times New Roman" w:cs="Times New Roman"/>
          <w:sz w:val="28"/>
          <w:szCs w:val="28"/>
        </w:rPr>
        <w:t xml:space="preserve">предметы быта, </w:t>
      </w:r>
      <w:r w:rsidR="00D73260">
        <w:rPr>
          <w:rFonts w:ascii="Times New Roman" w:hAnsi="Times New Roman" w:cs="Times New Roman"/>
          <w:sz w:val="28"/>
          <w:szCs w:val="28"/>
        </w:rPr>
        <w:t>предметы народных промыслов. Через экспонаты музея</w:t>
      </w:r>
      <w:r w:rsidR="003E6FAF">
        <w:rPr>
          <w:rFonts w:ascii="Times New Roman" w:hAnsi="Times New Roman" w:cs="Times New Roman"/>
          <w:sz w:val="28"/>
          <w:szCs w:val="28"/>
        </w:rPr>
        <w:t xml:space="preserve"> попытались </w:t>
      </w:r>
      <w:r w:rsidRPr="001B79E4">
        <w:rPr>
          <w:rFonts w:ascii="Times New Roman" w:hAnsi="Times New Roman" w:cs="Times New Roman"/>
          <w:sz w:val="28"/>
          <w:szCs w:val="28"/>
        </w:rPr>
        <w:t xml:space="preserve">воссоздать дух </w:t>
      </w:r>
      <w:r w:rsidR="003E6FAF">
        <w:rPr>
          <w:rFonts w:ascii="Times New Roman" w:hAnsi="Times New Roman" w:cs="Times New Roman"/>
          <w:sz w:val="28"/>
          <w:szCs w:val="28"/>
        </w:rPr>
        <w:t>и атмосферу</w:t>
      </w:r>
      <w:r w:rsidR="004348BF">
        <w:rPr>
          <w:rFonts w:ascii="Times New Roman" w:hAnsi="Times New Roman" w:cs="Times New Roman"/>
          <w:sz w:val="28"/>
          <w:szCs w:val="28"/>
        </w:rPr>
        <w:t xml:space="preserve"> прошлого</w:t>
      </w:r>
      <w:r w:rsidRPr="001B79E4">
        <w:rPr>
          <w:rFonts w:ascii="Times New Roman" w:hAnsi="Times New Roman" w:cs="Times New Roman"/>
          <w:sz w:val="28"/>
          <w:szCs w:val="28"/>
        </w:rPr>
        <w:t>. Так начали обор</w:t>
      </w:r>
      <w:r w:rsidR="003E6FAF">
        <w:rPr>
          <w:rFonts w:ascii="Times New Roman" w:hAnsi="Times New Roman" w:cs="Times New Roman"/>
          <w:sz w:val="28"/>
          <w:szCs w:val="28"/>
        </w:rPr>
        <w:t>удовать мини-музей «</w:t>
      </w:r>
      <w:r w:rsidR="00107AC8">
        <w:rPr>
          <w:rFonts w:ascii="Times New Roman" w:hAnsi="Times New Roman" w:cs="Times New Roman"/>
          <w:sz w:val="28"/>
          <w:szCs w:val="28"/>
        </w:rPr>
        <w:t>Путешествие в прошлое</w:t>
      </w:r>
      <w:r w:rsidRPr="001B79E4">
        <w:rPr>
          <w:rFonts w:ascii="Times New Roman" w:hAnsi="Times New Roman" w:cs="Times New Roman"/>
          <w:sz w:val="28"/>
          <w:szCs w:val="28"/>
        </w:rPr>
        <w:t>».</w:t>
      </w:r>
      <w:r w:rsidR="00107AC8">
        <w:rPr>
          <w:rFonts w:ascii="Times New Roman" w:hAnsi="Times New Roman" w:cs="Times New Roman"/>
          <w:sz w:val="28"/>
          <w:szCs w:val="28"/>
        </w:rPr>
        <w:t xml:space="preserve"> Где каждый экспонат имеет свою историю. Каждым экспонат имел свое назначение и был необходим для жизни людей</w:t>
      </w:r>
      <w:r w:rsidR="00BA3A7D">
        <w:rPr>
          <w:rFonts w:ascii="Times New Roman" w:hAnsi="Times New Roman" w:cs="Times New Roman"/>
          <w:sz w:val="28"/>
          <w:szCs w:val="28"/>
        </w:rPr>
        <w:t>. Практически все предметы музея были неотъемлемой частью русской избы.</w:t>
      </w:r>
      <w:r w:rsidR="00107AC8">
        <w:rPr>
          <w:rFonts w:ascii="Times New Roman" w:hAnsi="Times New Roman" w:cs="Times New Roman"/>
          <w:sz w:val="28"/>
          <w:szCs w:val="28"/>
        </w:rPr>
        <w:t xml:space="preserve"> </w:t>
      </w:r>
      <w:r w:rsidRPr="001B79E4">
        <w:rPr>
          <w:rFonts w:ascii="Times New Roman" w:hAnsi="Times New Roman" w:cs="Times New Roman"/>
          <w:sz w:val="28"/>
          <w:szCs w:val="28"/>
        </w:rPr>
        <w:t xml:space="preserve"> </w:t>
      </w:r>
      <w:r w:rsidR="00595CFD" w:rsidRPr="00595CFD">
        <w:rPr>
          <w:rFonts w:ascii="Times New Roman" w:hAnsi="Times New Roman" w:cs="Times New Roman"/>
          <w:sz w:val="28"/>
          <w:szCs w:val="28"/>
        </w:rPr>
        <w:t>Она была устроена нашими предками с великой мудростью и ве</w:t>
      </w:r>
      <w:r w:rsidR="00BA3A7D">
        <w:rPr>
          <w:rFonts w:ascii="Times New Roman" w:hAnsi="Times New Roman" w:cs="Times New Roman"/>
          <w:sz w:val="28"/>
          <w:szCs w:val="28"/>
        </w:rPr>
        <w:t xml:space="preserve">рностью традициям. </w:t>
      </w:r>
    </w:p>
    <w:p w:rsidR="00595CFD" w:rsidRPr="00595CFD" w:rsidRDefault="00BA3A7D" w:rsidP="00BA3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часть избы занимала русская печь.</w:t>
      </w:r>
      <w:r w:rsidR="00595CFD">
        <w:rPr>
          <w:rFonts w:ascii="Times New Roman" w:hAnsi="Times New Roman" w:cs="Times New Roman"/>
          <w:sz w:val="28"/>
          <w:szCs w:val="28"/>
        </w:rPr>
        <w:t xml:space="preserve"> Русская п</w:t>
      </w:r>
      <w:r w:rsidR="00595CFD" w:rsidRPr="00595CFD">
        <w:rPr>
          <w:rFonts w:ascii="Times New Roman" w:hAnsi="Times New Roman" w:cs="Times New Roman"/>
          <w:sz w:val="28"/>
          <w:szCs w:val="28"/>
        </w:rPr>
        <w:t xml:space="preserve">ечь – душа русского дома. Она и </w:t>
      </w:r>
      <w:r w:rsidR="00051477" w:rsidRPr="00595CFD">
        <w:rPr>
          <w:rFonts w:ascii="Times New Roman" w:hAnsi="Times New Roman" w:cs="Times New Roman"/>
          <w:sz w:val="28"/>
          <w:szCs w:val="28"/>
        </w:rPr>
        <w:t>поилица, и</w:t>
      </w:r>
      <w:r w:rsidR="00595CFD" w:rsidRPr="00595CFD">
        <w:rPr>
          <w:rFonts w:ascii="Times New Roman" w:hAnsi="Times New Roman" w:cs="Times New Roman"/>
          <w:sz w:val="28"/>
          <w:szCs w:val="28"/>
        </w:rPr>
        <w:t xml:space="preserve"> кормилица, и телосогревательница.</w:t>
      </w:r>
    </w:p>
    <w:p w:rsidR="00595CFD" w:rsidRPr="00595CFD" w:rsidRDefault="00595CFD" w:rsidP="00595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CFD">
        <w:rPr>
          <w:rFonts w:ascii="Times New Roman" w:hAnsi="Times New Roman" w:cs="Times New Roman"/>
          <w:sz w:val="28"/>
          <w:szCs w:val="28"/>
        </w:rPr>
        <w:t>Ой ты, печка – сударыня,</w:t>
      </w:r>
    </w:p>
    <w:p w:rsidR="00595CFD" w:rsidRPr="00595CFD" w:rsidRDefault="00595CFD" w:rsidP="00595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CFD">
        <w:rPr>
          <w:rFonts w:ascii="Times New Roman" w:hAnsi="Times New Roman" w:cs="Times New Roman"/>
          <w:sz w:val="28"/>
          <w:szCs w:val="28"/>
        </w:rPr>
        <w:t>Помоги нам барыня:</w:t>
      </w:r>
    </w:p>
    <w:p w:rsidR="00595CFD" w:rsidRPr="00595CFD" w:rsidRDefault="00595CFD" w:rsidP="00595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CFD">
        <w:rPr>
          <w:rFonts w:ascii="Times New Roman" w:hAnsi="Times New Roman" w:cs="Times New Roman"/>
          <w:sz w:val="28"/>
          <w:szCs w:val="28"/>
        </w:rPr>
        <w:t>Ты свари, напеки, обогрей, освети,</w:t>
      </w:r>
    </w:p>
    <w:p w:rsidR="00595CFD" w:rsidRPr="00595CFD" w:rsidRDefault="00595CFD" w:rsidP="00595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CFD">
        <w:rPr>
          <w:rFonts w:ascii="Times New Roman" w:hAnsi="Times New Roman" w:cs="Times New Roman"/>
          <w:sz w:val="28"/>
          <w:szCs w:val="28"/>
        </w:rPr>
        <w:t>Помой и спаси, в дом богатство принеси</w:t>
      </w:r>
    </w:p>
    <w:p w:rsidR="00FA6680" w:rsidRDefault="00BA3A7D" w:rsidP="00FA6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печки был так называемый </w:t>
      </w:r>
      <w:r w:rsidR="00595CFD" w:rsidRPr="00595CFD">
        <w:rPr>
          <w:rFonts w:ascii="Times New Roman" w:hAnsi="Times New Roman" w:cs="Times New Roman"/>
          <w:sz w:val="28"/>
          <w:szCs w:val="28"/>
        </w:rPr>
        <w:t>«Бабий кут». Здесь хранились предметы - помощники: чугунки, горшки, плошки, ложки</w:t>
      </w:r>
      <w:r w:rsidR="00FA6680">
        <w:rPr>
          <w:rFonts w:ascii="Times New Roman" w:hAnsi="Times New Roman" w:cs="Times New Roman"/>
          <w:sz w:val="28"/>
          <w:szCs w:val="28"/>
        </w:rPr>
        <w:t xml:space="preserve"> и др</w:t>
      </w:r>
      <w:r w:rsidR="00595CFD">
        <w:rPr>
          <w:rFonts w:ascii="Times New Roman" w:hAnsi="Times New Roman" w:cs="Times New Roman"/>
          <w:sz w:val="28"/>
          <w:szCs w:val="28"/>
        </w:rPr>
        <w:t>.</w:t>
      </w:r>
      <w:r w:rsidR="0058591E">
        <w:rPr>
          <w:rFonts w:ascii="Times New Roman" w:hAnsi="Times New Roman" w:cs="Times New Roman"/>
          <w:sz w:val="28"/>
          <w:szCs w:val="28"/>
        </w:rPr>
        <w:t xml:space="preserve"> </w:t>
      </w:r>
      <w:r w:rsidR="0058591E" w:rsidRPr="001B79E4">
        <w:rPr>
          <w:rFonts w:ascii="Times New Roman" w:hAnsi="Times New Roman" w:cs="Times New Roman"/>
          <w:sz w:val="28"/>
          <w:szCs w:val="28"/>
        </w:rPr>
        <w:t xml:space="preserve"> </w:t>
      </w:r>
      <w:r w:rsidR="0058591E">
        <w:rPr>
          <w:rFonts w:ascii="Times New Roman" w:hAnsi="Times New Roman" w:cs="Times New Roman"/>
          <w:sz w:val="28"/>
          <w:szCs w:val="28"/>
        </w:rPr>
        <w:t xml:space="preserve"> В нашем </w:t>
      </w:r>
      <w:r w:rsidR="0058591E">
        <w:rPr>
          <w:rFonts w:ascii="Times New Roman" w:hAnsi="Times New Roman" w:cs="Times New Roman"/>
          <w:sz w:val="28"/>
          <w:szCs w:val="28"/>
        </w:rPr>
        <w:lastRenderedPageBreak/>
        <w:t xml:space="preserve">музее есть </w:t>
      </w:r>
      <w:r w:rsidR="0058591E" w:rsidRPr="001B79E4">
        <w:rPr>
          <w:rFonts w:ascii="Times New Roman" w:hAnsi="Times New Roman" w:cs="Times New Roman"/>
          <w:sz w:val="28"/>
          <w:szCs w:val="28"/>
        </w:rPr>
        <w:t>самовар</w:t>
      </w:r>
      <w:r w:rsidR="0058591E">
        <w:rPr>
          <w:rFonts w:ascii="Times New Roman" w:hAnsi="Times New Roman" w:cs="Times New Roman"/>
          <w:sz w:val="28"/>
          <w:szCs w:val="28"/>
        </w:rPr>
        <w:t>,</w:t>
      </w:r>
      <w:r w:rsidR="00FA6680">
        <w:rPr>
          <w:rFonts w:ascii="Times New Roman" w:hAnsi="Times New Roman" w:cs="Times New Roman"/>
          <w:sz w:val="28"/>
          <w:szCs w:val="28"/>
        </w:rPr>
        <w:t xml:space="preserve"> чайники, чугунок</w:t>
      </w:r>
      <w:r w:rsidR="0058591E">
        <w:rPr>
          <w:rFonts w:ascii="Times New Roman" w:hAnsi="Times New Roman" w:cs="Times New Roman"/>
          <w:sz w:val="28"/>
          <w:szCs w:val="28"/>
        </w:rPr>
        <w:t xml:space="preserve">, </w:t>
      </w:r>
      <w:r w:rsidR="00595CFD">
        <w:rPr>
          <w:rFonts w:ascii="Times New Roman" w:hAnsi="Times New Roman" w:cs="Times New Roman"/>
          <w:sz w:val="28"/>
          <w:szCs w:val="28"/>
        </w:rPr>
        <w:t>горшки, плошки, половник, мутовки,</w:t>
      </w:r>
      <w:r w:rsidR="0058591E">
        <w:rPr>
          <w:rFonts w:ascii="Times New Roman" w:hAnsi="Times New Roman" w:cs="Times New Roman"/>
          <w:sz w:val="28"/>
          <w:szCs w:val="28"/>
        </w:rPr>
        <w:t xml:space="preserve"> деревянные ложки </w:t>
      </w:r>
      <w:r w:rsidR="0058591E" w:rsidRPr="001B79E4">
        <w:rPr>
          <w:rFonts w:ascii="Times New Roman" w:hAnsi="Times New Roman" w:cs="Times New Roman"/>
          <w:sz w:val="28"/>
          <w:szCs w:val="28"/>
        </w:rPr>
        <w:t>и пр</w:t>
      </w:r>
      <w:r w:rsidR="0058591E">
        <w:rPr>
          <w:rFonts w:ascii="Times New Roman" w:hAnsi="Times New Roman" w:cs="Times New Roman"/>
          <w:sz w:val="28"/>
          <w:szCs w:val="28"/>
        </w:rPr>
        <w:t>очие предметы домашнего обихода</w:t>
      </w:r>
      <w:r w:rsidR="00FA6680">
        <w:rPr>
          <w:rFonts w:ascii="Times New Roman" w:hAnsi="Times New Roman" w:cs="Times New Roman"/>
          <w:sz w:val="28"/>
          <w:szCs w:val="28"/>
        </w:rPr>
        <w:t>. А также представлены другие предметы для быта людей: стиральная доска, валик, корыто для рубки капусты. Имеется самопрялка, с помощью которой в старину пряли овечью шерсть, а потом вязали теплые вещи. Экспонаты мини музея - это куклы в русских национальных костюмах. Представлены куклы разных губерний. У каждой губернии были свои элементы в одежде. Лапти – это один из самых первых видов обуви, которые плели из березовой коры – лыка. Ноги обматывали плотной тканью – портянки, а затем одевали лапти. Их привязывали веревками, чтобы они не сваливались. Колокольчик, который имел много функций. Его могли привязывать к дверям на улице, чтобы слышать, что кто-то идет. А также его использовали в упряжке лошадей.</w:t>
      </w:r>
    </w:p>
    <w:p w:rsidR="007855CD" w:rsidRDefault="00FA6680" w:rsidP="00FA6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680">
        <w:rPr>
          <w:rFonts w:ascii="Times New Roman" w:hAnsi="Times New Roman" w:cs="Times New Roman"/>
          <w:sz w:val="28"/>
          <w:szCs w:val="28"/>
        </w:rPr>
        <w:t xml:space="preserve"> </w:t>
      </w:r>
      <w:r w:rsidR="008763A2">
        <w:rPr>
          <w:rFonts w:ascii="Times New Roman" w:hAnsi="Times New Roman" w:cs="Times New Roman"/>
          <w:sz w:val="28"/>
          <w:szCs w:val="28"/>
        </w:rPr>
        <w:t xml:space="preserve">Постепенно деревянная посуда стала заменяться на глиняную, в более богатых домах фарфоровую. И постепенно стали использовать металлическую, более прочную посуду. Некоторые </w:t>
      </w:r>
      <w:r w:rsidRPr="003C44BF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8763A2">
        <w:rPr>
          <w:rFonts w:ascii="Times New Roman" w:hAnsi="Times New Roman" w:cs="Times New Roman"/>
          <w:sz w:val="28"/>
          <w:szCs w:val="28"/>
        </w:rPr>
        <w:t xml:space="preserve">деревянной посуды </w:t>
      </w:r>
      <w:r w:rsidRPr="003C44BF">
        <w:rPr>
          <w:rFonts w:ascii="Times New Roman" w:hAnsi="Times New Roman" w:cs="Times New Roman"/>
          <w:sz w:val="28"/>
          <w:szCs w:val="28"/>
        </w:rPr>
        <w:t>сохранились до наших дней в виде художественно-декоративной и сувенирной продукции.</w:t>
      </w:r>
    </w:p>
    <w:p w:rsidR="007910A4" w:rsidRPr="003C44BF" w:rsidRDefault="004917B6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10A4" w:rsidRPr="003C44BF">
        <w:rPr>
          <w:rFonts w:ascii="Times New Roman" w:hAnsi="Times New Roman" w:cs="Times New Roman"/>
          <w:sz w:val="28"/>
          <w:szCs w:val="28"/>
        </w:rPr>
        <w:t>Особенностью экспозиции является её динамичность и многофункциональное использование. Она полностью или частично может быть перенесена в зал, группу для создания интерьера фольклорного праздника, занятия, она не статична, может меняться и переставляться в зависимости от содержания экскурсий.</w:t>
      </w:r>
    </w:p>
    <w:p w:rsidR="003F1582" w:rsidRPr="003C44BF" w:rsidRDefault="004917B6" w:rsidP="003C44B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23F82" w:rsidRDefault="001317E5" w:rsidP="001317E5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4"/>
        </w:rPr>
      </w:pPr>
      <w:r w:rsidRPr="001317E5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936240" cy="1882976"/>
            <wp:effectExtent l="0" t="0" r="0" b="3175"/>
            <wp:docPr id="4" name="Рисунок 4" descr="C:\Users\User1\Desktop\Буквоград\BAOrbpIAy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Буквоград\BAOrbpIAyj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75" cy="18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E5" w:rsidRPr="001317E5" w:rsidRDefault="00A1068F" w:rsidP="001317E5">
      <w:pPr>
        <w:tabs>
          <w:tab w:val="left" w:pos="1440"/>
        </w:tabs>
        <w:rPr>
          <w:rFonts w:ascii="Times New Roman" w:hAnsi="Times New Roman" w:cs="Times New Roman"/>
          <w:b/>
          <w:sz w:val="24"/>
        </w:rPr>
      </w:pPr>
      <w:r w:rsidRPr="00A1068F">
        <w:rPr>
          <w:noProof/>
          <w:lang w:eastAsia="ru-RU"/>
        </w:rPr>
        <w:lastRenderedPageBreak/>
        <w:t xml:space="preserve"> </w:t>
      </w:r>
      <w:r w:rsidR="001317E5">
        <w:rPr>
          <w:noProof/>
          <w:lang w:eastAsia="ru-RU"/>
        </w:rPr>
        <w:t xml:space="preserve"> </w:t>
      </w:r>
    </w:p>
    <w:p w:rsidR="007910A4" w:rsidRPr="00A1068F" w:rsidRDefault="008B047B" w:rsidP="00A1068F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910A4" w:rsidRPr="00A1068F">
        <w:rPr>
          <w:rFonts w:ascii="Times New Roman" w:hAnsi="Times New Roman" w:cs="Times New Roman"/>
          <w:b/>
          <w:sz w:val="28"/>
          <w:szCs w:val="28"/>
        </w:rPr>
        <w:t>Характеристика экспозиций</w:t>
      </w:r>
      <w:r w:rsidR="007910A4" w:rsidRPr="00A106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0A4" w:rsidRDefault="007910A4" w:rsidP="00A1068F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A1068F">
        <w:rPr>
          <w:rFonts w:ascii="Times New Roman" w:hAnsi="Times New Roman" w:cs="Times New Roman"/>
          <w:sz w:val="28"/>
          <w:szCs w:val="28"/>
        </w:rPr>
        <w:t xml:space="preserve">В музее есть настоящие старинные вещи, а также </w:t>
      </w:r>
      <w:r w:rsidR="008763A2">
        <w:rPr>
          <w:rFonts w:ascii="Times New Roman" w:hAnsi="Times New Roman" w:cs="Times New Roman"/>
          <w:sz w:val="28"/>
          <w:szCs w:val="28"/>
        </w:rPr>
        <w:t>вещи, которые имеют историческое прошлое.</w:t>
      </w:r>
    </w:p>
    <w:p w:rsidR="006F1BA3" w:rsidRPr="008B047B" w:rsidRDefault="006F1BA3" w:rsidP="00A1068F">
      <w:pPr>
        <w:tabs>
          <w:tab w:val="left" w:pos="1440"/>
        </w:tabs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47B">
        <w:rPr>
          <w:rFonts w:ascii="Times New Roman" w:hAnsi="Times New Roman" w:cs="Times New Roman"/>
          <w:b/>
          <w:sz w:val="28"/>
          <w:szCs w:val="28"/>
        </w:rPr>
        <w:t>Оснащение мини</w:t>
      </w:r>
      <w:r w:rsidR="002849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47B">
        <w:rPr>
          <w:rFonts w:ascii="Times New Roman" w:hAnsi="Times New Roman" w:cs="Times New Roman"/>
          <w:b/>
          <w:sz w:val="28"/>
          <w:szCs w:val="28"/>
        </w:rPr>
        <w:t>-</w:t>
      </w:r>
      <w:r w:rsidRPr="008B0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477" w:rsidRPr="008B047B">
        <w:rPr>
          <w:rFonts w:ascii="Times New Roman" w:hAnsi="Times New Roman" w:cs="Times New Roman"/>
          <w:b/>
          <w:sz w:val="28"/>
          <w:szCs w:val="28"/>
        </w:rPr>
        <w:t>музея</w:t>
      </w:r>
      <w:r w:rsidR="0005147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763A2">
        <w:rPr>
          <w:rFonts w:ascii="Times New Roman" w:hAnsi="Times New Roman" w:cs="Times New Roman"/>
          <w:b/>
          <w:sz w:val="28"/>
          <w:szCs w:val="28"/>
        </w:rPr>
        <w:t>Путешествие в прошлое</w:t>
      </w:r>
      <w:r w:rsidR="008B047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6"/>
        <w:gridCol w:w="5447"/>
        <w:gridCol w:w="1417"/>
        <w:gridCol w:w="1950"/>
      </w:tblGrid>
      <w:tr w:rsidR="006F1BA3" w:rsidRPr="00A1068F" w:rsidTr="007F6359">
        <w:trPr>
          <w:trHeight w:val="743"/>
        </w:trPr>
        <w:tc>
          <w:tcPr>
            <w:tcW w:w="6203" w:type="dxa"/>
            <w:gridSpan w:val="2"/>
          </w:tcPr>
          <w:p w:rsidR="006F1BA3" w:rsidRPr="008B047B" w:rsidRDefault="006F1BA3" w:rsidP="008B047B">
            <w:pPr>
              <w:shd w:val="clear" w:color="auto" w:fill="FFFFFF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Коллекция экспонатов</w:t>
            </w:r>
          </w:p>
        </w:tc>
        <w:tc>
          <w:tcPr>
            <w:tcW w:w="1417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Кол-во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Вид хранения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5447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Ложки деревянные</w:t>
            </w:r>
            <w:r w:rsidR="00B168C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(большие, маленькие)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</w:t>
            </w:r>
          </w:p>
        </w:tc>
        <w:tc>
          <w:tcPr>
            <w:tcW w:w="5447" w:type="dxa"/>
          </w:tcPr>
          <w:p w:rsidR="006F1BA3" w:rsidRPr="00A1068F" w:rsidRDefault="006F1BA3" w:rsidP="008763A2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Самовар</w:t>
            </w:r>
            <w:r w:rsidR="005819B5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 xml:space="preserve"> большой 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3</w:t>
            </w:r>
          </w:p>
        </w:tc>
        <w:tc>
          <w:tcPr>
            <w:tcW w:w="5447" w:type="dxa"/>
          </w:tcPr>
          <w:p w:rsidR="006F1BA3" w:rsidRPr="00A1068F" w:rsidRDefault="006F1BA3" w:rsidP="008763A2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Чугун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4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Форма для пряника резная 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5</w:t>
            </w:r>
          </w:p>
        </w:tc>
        <w:tc>
          <w:tcPr>
            <w:tcW w:w="5447" w:type="dxa"/>
          </w:tcPr>
          <w:p w:rsidR="006F1BA3" w:rsidRPr="00A1068F" w:rsidRDefault="00E910A6" w:rsidP="008763A2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 xml:space="preserve">Тарелки глубокие </w:t>
            </w:r>
            <w:r w:rsidR="008763A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фарфоровая фабрика Кузнецова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6</w:t>
            </w:r>
          </w:p>
        </w:tc>
        <w:tc>
          <w:tcPr>
            <w:tcW w:w="5447" w:type="dxa"/>
          </w:tcPr>
          <w:p w:rsidR="006F1BA3" w:rsidRPr="00A1068F" w:rsidRDefault="001317E5" w:rsidP="008763A2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Тканный</w:t>
            </w:r>
            <w:r w:rsidR="006F1BA3"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8763A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коврик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7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Рушники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8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Щипцы для сахара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9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Подстаканники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rPr>
          <w:trHeight w:val="253"/>
        </w:trPr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10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Чайники для заварки чая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11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Молочник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12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Корыто для рубки капусты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13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Самопрялка</w:t>
            </w:r>
          </w:p>
        </w:tc>
        <w:tc>
          <w:tcPr>
            <w:tcW w:w="1417" w:type="dxa"/>
          </w:tcPr>
          <w:p w:rsidR="006F1BA3" w:rsidRPr="00A1068F" w:rsidRDefault="00E910A6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14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Колокольчик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15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Валик</w:t>
            </w:r>
          </w:p>
        </w:tc>
        <w:tc>
          <w:tcPr>
            <w:tcW w:w="1417" w:type="dxa"/>
          </w:tcPr>
          <w:p w:rsidR="006F1BA3" w:rsidRPr="00A1068F" w:rsidRDefault="0028498B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16</w:t>
            </w:r>
          </w:p>
        </w:tc>
        <w:tc>
          <w:tcPr>
            <w:tcW w:w="5447" w:type="dxa"/>
          </w:tcPr>
          <w:p w:rsidR="006F1BA3" w:rsidRPr="00A1068F" w:rsidRDefault="008763A2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Доска для стирки белья</w:t>
            </w:r>
          </w:p>
        </w:tc>
        <w:tc>
          <w:tcPr>
            <w:tcW w:w="1417" w:type="dxa"/>
          </w:tcPr>
          <w:p w:rsidR="006F1BA3" w:rsidRPr="00A1068F" w:rsidRDefault="0028498B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17</w:t>
            </w:r>
          </w:p>
        </w:tc>
        <w:tc>
          <w:tcPr>
            <w:tcW w:w="5447" w:type="dxa"/>
          </w:tcPr>
          <w:p w:rsidR="006F1BA3" w:rsidRPr="00A1068F" w:rsidRDefault="005819B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 xml:space="preserve">Подсвечник </w:t>
            </w:r>
          </w:p>
        </w:tc>
        <w:tc>
          <w:tcPr>
            <w:tcW w:w="1417" w:type="dxa"/>
          </w:tcPr>
          <w:p w:rsidR="006F1BA3" w:rsidRPr="00A1068F" w:rsidRDefault="00E910A6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18</w:t>
            </w:r>
          </w:p>
        </w:tc>
        <w:tc>
          <w:tcPr>
            <w:tcW w:w="5447" w:type="dxa"/>
          </w:tcPr>
          <w:p w:rsidR="006F1BA3" w:rsidRPr="00A1068F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Веретено</w:t>
            </w:r>
          </w:p>
        </w:tc>
        <w:tc>
          <w:tcPr>
            <w:tcW w:w="1417" w:type="dxa"/>
          </w:tcPr>
          <w:p w:rsidR="006F1BA3" w:rsidRPr="00A1068F" w:rsidRDefault="001317E5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19</w:t>
            </w:r>
          </w:p>
        </w:tc>
        <w:tc>
          <w:tcPr>
            <w:tcW w:w="5447" w:type="dxa"/>
          </w:tcPr>
          <w:p w:rsidR="006F1BA3" w:rsidRPr="00A1068F" w:rsidRDefault="008763A2" w:rsidP="008763A2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Горшок глиняный</w:t>
            </w:r>
            <w:r w:rsidR="00E910A6"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F1BA3" w:rsidRPr="00A1068F" w:rsidRDefault="008763A2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20</w:t>
            </w:r>
          </w:p>
        </w:tc>
        <w:tc>
          <w:tcPr>
            <w:tcW w:w="5447" w:type="dxa"/>
          </w:tcPr>
          <w:p w:rsidR="006F1BA3" w:rsidRPr="00A1068F" w:rsidRDefault="0036220E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Лапти</w:t>
            </w:r>
          </w:p>
        </w:tc>
        <w:tc>
          <w:tcPr>
            <w:tcW w:w="1417" w:type="dxa"/>
          </w:tcPr>
          <w:p w:rsidR="006F1BA3" w:rsidRPr="00A1068F" w:rsidRDefault="00E910A6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6F1BA3" w:rsidRPr="00A1068F" w:rsidTr="007F6359">
        <w:tc>
          <w:tcPr>
            <w:tcW w:w="756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 w:rsidRPr="00A1068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lastRenderedPageBreak/>
              <w:t>21</w:t>
            </w:r>
          </w:p>
        </w:tc>
        <w:tc>
          <w:tcPr>
            <w:tcW w:w="5447" w:type="dxa"/>
          </w:tcPr>
          <w:p w:rsidR="006F1BA3" w:rsidRPr="00A1068F" w:rsidRDefault="0036220E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Набор кукол в русских национальных костюмах</w:t>
            </w:r>
          </w:p>
        </w:tc>
        <w:tc>
          <w:tcPr>
            <w:tcW w:w="1417" w:type="dxa"/>
          </w:tcPr>
          <w:p w:rsidR="006F1BA3" w:rsidRPr="00A1068F" w:rsidRDefault="0036220E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6F1BA3" w:rsidRPr="00A1068F" w:rsidRDefault="006F1BA3" w:rsidP="00A1068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36220E" w:rsidRPr="00A1068F" w:rsidTr="007F6359">
        <w:tc>
          <w:tcPr>
            <w:tcW w:w="756" w:type="dxa"/>
          </w:tcPr>
          <w:p w:rsidR="0036220E" w:rsidRPr="00A1068F" w:rsidRDefault="0036220E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22</w:t>
            </w:r>
          </w:p>
        </w:tc>
        <w:tc>
          <w:tcPr>
            <w:tcW w:w="5447" w:type="dxa"/>
          </w:tcPr>
          <w:p w:rsidR="0036220E" w:rsidRDefault="0036220E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Кринка</w:t>
            </w:r>
          </w:p>
        </w:tc>
        <w:tc>
          <w:tcPr>
            <w:tcW w:w="1417" w:type="dxa"/>
          </w:tcPr>
          <w:p w:rsidR="0036220E" w:rsidRDefault="0036220E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36220E" w:rsidRPr="00A1068F" w:rsidRDefault="0036220E" w:rsidP="00A1068F">
            <w:pPr>
              <w:spacing w:line="48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733FC6" w:rsidRPr="00A1068F" w:rsidTr="007F6359">
        <w:tc>
          <w:tcPr>
            <w:tcW w:w="756" w:type="dxa"/>
          </w:tcPr>
          <w:p w:rsidR="00733FC6" w:rsidRDefault="00733FC6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23</w:t>
            </w:r>
          </w:p>
        </w:tc>
        <w:tc>
          <w:tcPr>
            <w:tcW w:w="5447" w:type="dxa"/>
          </w:tcPr>
          <w:p w:rsidR="00733FC6" w:rsidRDefault="00733FC6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Елочные игрушки</w:t>
            </w:r>
          </w:p>
        </w:tc>
        <w:tc>
          <w:tcPr>
            <w:tcW w:w="1417" w:type="dxa"/>
          </w:tcPr>
          <w:p w:rsidR="00733FC6" w:rsidRDefault="00733FC6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733FC6" w:rsidRDefault="00733FC6" w:rsidP="00733FC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 время подготовки к Новому году</w:t>
            </w:r>
          </w:p>
        </w:tc>
      </w:tr>
      <w:tr w:rsidR="001317E5" w:rsidRPr="00A1068F" w:rsidTr="007F6359">
        <w:tc>
          <w:tcPr>
            <w:tcW w:w="756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24</w:t>
            </w:r>
          </w:p>
        </w:tc>
        <w:tc>
          <w:tcPr>
            <w:tcW w:w="5447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Солонка</w:t>
            </w:r>
          </w:p>
        </w:tc>
        <w:tc>
          <w:tcPr>
            <w:tcW w:w="1417" w:type="dxa"/>
          </w:tcPr>
          <w:p w:rsidR="001317E5" w:rsidRDefault="001317E5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317E5" w:rsidRDefault="001317E5" w:rsidP="00733FC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1317E5" w:rsidRPr="00A1068F" w:rsidTr="007F6359">
        <w:tc>
          <w:tcPr>
            <w:tcW w:w="756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25</w:t>
            </w:r>
          </w:p>
        </w:tc>
        <w:tc>
          <w:tcPr>
            <w:tcW w:w="5447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Лопаточник</w:t>
            </w:r>
          </w:p>
        </w:tc>
        <w:tc>
          <w:tcPr>
            <w:tcW w:w="1417" w:type="dxa"/>
          </w:tcPr>
          <w:p w:rsidR="001317E5" w:rsidRDefault="001317E5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317E5" w:rsidRDefault="001317E5" w:rsidP="00733FC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1317E5" w:rsidRPr="00A1068F" w:rsidTr="007F6359">
        <w:tc>
          <w:tcPr>
            <w:tcW w:w="756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26</w:t>
            </w:r>
          </w:p>
        </w:tc>
        <w:tc>
          <w:tcPr>
            <w:tcW w:w="5447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Коромысло</w:t>
            </w:r>
          </w:p>
        </w:tc>
        <w:tc>
          <w:tcPr>
            <w:tcW w:w="1417" w:type="dxa"/>
          </w:tcPr>
          <w:p w:rsidR="001317E5" w:rsidRDefault="001317E5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317E5" w:rsidRDefault="001317E5" w:rsidP="00733FC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  <w:tr w:rsidR="001317E5" w:rsidRPr="00A1068F" w:rsidTr="007F6359">
        <w:tc>
          <w:tcPr>
            <w:tcW w:w="756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27</w:t>
            </w:r>
          </w:p>
        </w:tc>
        <w:tc>
          <w:tcPr>
            <w:tcW w:w="5447" w:type="dxa"/>
          </w:tcPr>
          <w:p w:rsidR="001317E5" w:rsidRDefault="001317E5" w:rsidP="00A1068F">
            <w:pPr>
              <w:spacing w:line="480" w:lineRule="auto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Коврик круглый</w:t>
            </w:r>
          </w:p>
        </w:tc>
        <w:tc>
          <w:tcPr>
            <w:tcW w:w="1417" w:type="dxa"/>
          </w:tcPr>
          <w:p w:rsidR="001317E5" w:rsidRDefault="001317E5" w:rsidP="00A106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31F2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317E5" w:rsidRDefault="001317E5" w:rsidP="00733FC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Постоянное</w:t>
            </w:r>
          </w:p>
        </w:tc>
      </w:tr>
    </w:tbl>
    <w:p w:rsidR="00A1068F" w:rsidRDefault="00A1068F" w:rsidP="008B047B">
      <w:pPr>
        <w:tabs>
          <w:tab w:val="left" w:pos="1440"/>
        </w:tabs>
        <w:rPr>
          <w:rFonts w:ascii="Times New Roman" w:hAnsi="Times New Roman" w:cs="Times New Roman"/>
          <w:b/>
          <w:sz w:val="24"/>
        </w:rPr>
      </w:pPr>
    </w:p>
    <w:p w:rsidR="003E146A" w:rsidRPr="003E146A" w:rsidRDefault="00AE1C79" w:rsidP="003E14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E146A" w:rsidRPr="003E146A">
        <w:rPr>
          <w:rFonts w:ascii="Times New Roman" w:hAnsi="Times New Roman" w:cs="Times New Roman"/>
          <w:sz w:val="28"/>
          <w:szCs w:val="28"/>
        </w:rPr>
        <w:t>Каждый, кто хоть раз побывал в настоящей русской избе,</w:t>
      </w:r>
      <w:r w:rsidR="0036220E">
        <w:rPr>
          <w:rFonts w:ascii="Times New Roman" w:hAnsi="Times New Roman" w:cs="Times New Roman"/>
          <w:sz w:val="28"/>
          <w:szCs w:val="28"/>
        </w:rPr>
        <w:t xml:space="preserve"> или видел отдельные предметы старины</w:t>
      </w:r>
      <w:r w:rsidR="003E146A" w:rsidRPr="003E146A">
        <w:rPr>
          <w:rFonts w:ascii="Times New Roman" w:hAnsi="Times New Roman" w:cs="Times New Roman"/>
          <w:sz w:val="28"/>
          <w:szCs w:val="28"/>
        </w:rPr>
        <w:t xml:space="preserve"> никогда не забудет</w:t>
      </w:r>
      <w:r w:rsidR="0036220E">
        <w:rPr>
          <w:rFonts w:ascii="Times New Roman" w:hAnsi="Times New Roman" w:cs="Times New Roman"/>
          <w:sz w:val="28"/>
          <w:szCs w:val="28"/>
        </w:rPr>
        <w:t xml:space="preserve"> впечатления о том, как жили люди раньше и пользовались этими предметами</w:t>
      </w:r>
      <w:r w:rsidR="003E146A" w:rsidRPr="003E146A">
        <w:rPr>
          <w:rFonts w:ascii="Times New Roman" w:hAnsi="Times New Roman" w:cs="Times New Roman"/>
          <w:sz w:val="28"/>
          <w:szCs w:val="28"/>
        </w:rPr>
        <w:t>.</w:t>
      </w:r>
    </w:p>
    <w:p w:rsidR="003E146A" w:rsidRDefault="003E146A" w:rsidP="00DC3213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82A" w:rsidRPr="0022682A" w:rsidRDefault="0022682A" w:rsidP="0022682A">
      <w:pPr>
        <w:tabs>
          <w:tab w:val="left" w:pos="1440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2682A">
        <w:rPr>
          <w:rFonts w:ascii="Times New Roman" w:hAnsi="Times New Roman" w:cs="Times New Roman"/>
          <w:b/>
          <w:sz w:val="24"/>
        </w:rPr>
        <w:t>Домашняя утварь</w:t>
      </w:r>
      <w:r>
        <w:rPr>
          <w:rFonts w:ascii="Times New Roman" w:hAnsi="Times New Roman" w:cs="Times New Roman"/>
          <w:b/>
          <w:sz w:val="24"/>
        </w:rPr>
        <w:t>.</w:t>
      </w:r>
    </w:p>
    <w:p w:rsidR="003E146A" w:rsidRDefault="0022682A" w:rsidP="003E146A">
      <w:pPr>
        <w:pStyle w:val="a5"/>
        <w:spacing w:line="360" w:lineRule="auto"/>
        <w:jc w:val="both"/>
        <w:rPr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3E146A" w:rsidRPr="003E14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Самой распространенной была глиняная посуда:</w:t>
      </w:r>
      <w:r w:rsidR="003E146A" w:rsidRPr="003E146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E146A" w:rsidRPr="003E146A">
        <w:rPr>
          <w:rFonts w:ascii="Times New Roman" w:hAnsi="Times New Roman" w:cs="Times New Roman"/>
          <w:bCs/>
          <w:color w:val="000000"/>
          <w:sz w:val="28"/>
          <w:szCs w:val="28"/>
        </w:rPr>
        <w:t>горшки и крынки</w:t>
      </w:r>
      <w:r w:rsidR="003E146A" w:rsidRPr="003E14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3E146A" w:rsidRPr="003E146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3E146A" w:rsidRPr="003E14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горшках готовили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кашу и щи,</w:t>
      </w:r>
      <w:r w:rsidR="003E146A" w:rsidRPr="003E14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кипятили воду, хранили крупу, муку, масло. В таких горшках не кисло молоко, не заводились жучки</w:t>
      </w:r>
      <w:r w:rsidR="003E146A" w:rsidRPr="003E146A">
        <w:rPr>
          <w:sz w:val="28"/>
        </w:rPr>
        <w:t xml:space="preserve">. </w:t>
      </w:r>
    </w:p>
    <w:p w:rsidR="0022682A" w:rsidRPr="0022682A" w:rsidRDefault="0022682A" w:rsidP="002268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2682A">
        <w:rPr>
          <w:rFonts w:ascii="Times New Roman" w:hAnsi="Times New Roman" w:cs="Times New Roman"/>
          <w:sz w:val="28"/>
          <w:szCs w:val="28"/>
        </w:rPr>
        <w:t xml:space="preserve">Зимними вечерами мастера вырезали, вытачивали, </w:t>
      </w:r>
      <w:r w:rsidR="00051477" w:rsidRPr="0022682A">
        <w:rPr>
          <w:rFonts w:ascii="Times New Roman" w:hAnsi="Times New Roman" w:cs="Times New Roman"/>
          <w:sz w:val="28"/>
          <w:szCs w:val="28"/>
        </w:rPr>
        <w:t>лепили: горшки</w:t>
      </w:r>
      <w:r w:rsidRPr="0022682A">
        <w:rPr>
          <w:rFonts w:ascii="Times New Roman" w:hAnsi="Times New Roman" w:cs="Times New Roman"/>
          <w:sz w:val="28"/>
          <w:szCs w:val="28"/>
        </w:rPr>
        <w:t xml:space="preserve">, ложки, крынки, </w:t>
      </w:r>
      <w:r w:rsidR="0036220E" w:rsidRPr="0022682A">
        <w:rPr>
          <w:rFonts w:ascii="Times New Roman" w:hAnsi="Times New Roman" w:cs="Times New Roman"/>
          <w:sz w:val="28"/>
          <w:szCs w:val="28"/>
        </w:rPr>
        <w:t>ковши; плели</w:t>
      </w:r>
      <w:r w:rsidRPr="0022682A">
        <w:rPr>
          <w:rFonts w:ascii="Times New Roman" w:hAnsi="Times New Roman" w:cs="Times New Roman"/>
          <w:sz w:val="28"/>
          <w:szCs w:val="28"/>
        </w:rPr>
        <w:t xml:space="preserve"> лапти, корзины, </w:t>
      </w:r>
      <w:r w:rsidR="0036220E" w:rsidRPr="0022682A">
        <w:rPr>
          <w:rFonts w:ascii="Times New Roman" w:hAnsi="Times New Roman" w:cs="Times New Roman"/>
          <w:sz w:val="28"/>
          <w:szCs w:val="28"/>
        </w:rPr>
        <w:t>короба; мастерили</w:t>
      </w:r>
      <w:r w:rsidRPr="0022682A">
        <w:rPr>
          <w:rFonts w:ascii="Times New Roman" w:hAnsi="Times New Roman" w:cs="Times New Roman"/>
          <w:sz w:val="28"/>
          <w:szCs w:val="28"/>
        </w:rPr>
        <w:t xml:space="preserve"> лавки, столы, сундуки.</w:t>
      </w:r>
    </w:p>
    <w:p w:rsidR="0022682A" w:rsidRPr="0022682A" w:rsidRDefault="0022682A" w:rsidP="002268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82A" w:rsidRDefault="001317E5" w:rsidP="001317E5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1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586" cy="2137615"/>
            <wp:effectExtent l="0" t="0" r="3810" b="0"/>
            <wp:docPr id="5" name="Рисунок 5" descr="C:\Users\User1\Desktop\Буквоград\T5chflSR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Буквоград\T5chflSRkj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51" cy="21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82" w:rsidRDefault="0022682A" w:rsidP="00A1068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3F1582" w:rsidRPr="00A1068F">
        <w:rPr>
          <w:rFonts w:ascii="Times New Roman" w:hAnsi="Times New Roman" w:cs="Times New Roman"/>
          <w:sz w:val="28"/>
          <w:szCs w:val="28"/>
        </w:rPr>
        <w:t>В древние времена посуду на Руси изготавливали из дерева, глины и металла. При археологических раскопках на территории Киевской Руси и Новгорода были обнаружены фрагменты и детали деревянной и глиняной посуды, относящиеся к периоду X-XII вв. Это были большие деревянные блюда до 45 см. в диаметре, на которых подавали на стол пироги, мясо, рыбу и другую еду. Для супов, бульонов и похлебок использовались большие деревянные миски, из которых ела вся семья. Находили также и маленькие "индивидуальные" миски. Готовили еду в горшках - глиняных или металлических. В то время ещё не было такого слова как "посуда" и всё, из чего можно было есть, называли "судно". Слово "утварь" также применялось для обозначения посуды, но слово это имело более широкий смысл. Кроме посуды оно обозначало все предметы в доме - деревянные, металлические, созданные ручным трудом, всё имущество, скарб, рухлядь (шкафы, сундуки, ухваты и др.).</w:t>
      </w:r>
    </w:p>
    <w:p w:rsidR="003E146A" w:rsidRPr="00031F4B" w:rsidRDefault="003E146A" w:rsidP="003E146A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1F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Красный угол</w:t>
      </w:r>
    </w:p>
    <w:p w:rsidR="003E146A" w:rsidRDefault="003E146A" w:rsidP="003E146A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146A" w:rsidRPr="003E146A" w:rsidRDefault="0080197B" w:rsidP="003E146A">
      <w:pPr>
        <w:pStyle w:val="a5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E146A" w:rsidRPr="003E14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Главным местом любого крестьянского дома был красный угол: здесь висела полочка с иконами – божница. Божницу украшали вышитыми полотенцами – </w:t>
      </w:r>
      <w:r w:rsidR="003E146A" w:rsidRPr="003622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рушниками.</w:t>
      </w:r>
    </w:p>
    <w:p w:rsidR="0080197B" w:rsidRDefault="0080197B" w:rsidP="0080197B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97B" w:rsidRPr="0080197B" w:rsidRDefault="0080197B" w:rsidP="0080197B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97B">
        <w:rPr>
          <w:rFonts w:ascii="Times New Roman" w:hAnsi="Times New Roman" w:cs="Times New Roman"/>
          <w:b/>
          <w:sz w:val="28"/>
          <w:szCs w:val="28"/>
        </w:rPr>
        <w:t>Самовар</w:t>
      </w:r>
    </w:p>
    <w:p w:rsidR="0080197B" w:rsidRPr="0080197B" w:rsidRDefault="0080197B" w:rsidP="0080197B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E">
        <w:rPr>
          <w:rFonts w:ascii="Times New Roman" w:hAnsi="Times New Roman" w:cs="Times New Roman"/>
          <w:i/>
          <w:sz w:val="28"/>
          <w:szCs w:val="28"/>
        </w:rPr>
        <w:t>Самовар</w:t>
      </w:r>
      <w:r w:rsidRPr="0080197B">
        <w:rPr>
          <w:rFonts w:ascii="Times New Roman" w:hAnsi="Times New Roman" w:cs="Times New Roman"/>
          <w:sz w:val="28"/>
          <w:szCs w:val="28"/>
        </w:rPr>
        <w:t xml:space="preserve"> – символ русской избы, часть жизни и судьбы нашего народа. Самовар был предметом дорогим.  Относились к нему очень бережно, передавая по наследству. </w:t>
      </w:r>
      <w:r>
        <w:rPr>
          <w:rFonts w:ascii="Times New Roman" w:hAnsi="Times New Roman" w:cs="Times New Roman"/>
          <w:sz w:val="28"/>
          <w:szCs w:val="28"/>
        </w:rPr>
        <w:t xml:space="preserve">Ставили самовар в горнице на самоварный столик – как украшение. Чаепитие – один из старинных обычаев русского народа. Вся семья собиралась за большим столом. Под шумок самовара велся согревающий душу и сердце разговор. </w:t>
      </w:r>
      <w:r w:rsidRPr="0080197B">
        <w:rPr>
          <w:rFonts w:ascii="Times New Roman" w:hAnsi="Times New Roman" w:cs="Times New Roman"/>
          <w:sz w:val="28"/>
          <w:szCs w:val="28"/>
        </w:rPr>
        <w:t xml:space="preserve">Наши предки пили чай не просто из чашек, а наливали его в блюдце, которое держали за донышко. К чаю подавали мёд, варенье, </w:t>
      </w:r>
      <w:r>
        <w:rPr>
          <w:rFonts w:ascii="Times New Roman" w:hAnsi="Times New Roman" w:cs="Times New Roman"/>
          <w:sz w:val="28"/>
          <w:szCs w:val="28"/>
        </w:rPr>
        <w:t>колотый сахар, сушки да баранки, сухарики.</w:t>
      </w:r>
      <w:r w:rsidRPr="00801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47B" w:rsidRDefault="00733FC6" w:rsidP="00733FC6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FC6">
        <w:rPr>
          <w:rFonts w:ascii="Times New Roman" w:hAnsi="Times New Roman" w:cs="Times New Roman"/>
          <w:b/>
          <w:sz w:val="28"/>
          <w:szCs w:val="28"/>
        </w:rPr>
        <w:t>Елочные игрушки</w:t>
      </w:r>
    </w:p>
    <w:p w:rsidR="0080197B" w:rsidRPr="001317E5" w:rsidRDefault="00733FC6" w:rsidP="001317E5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известно на Руси ставили елку в доме только настоящую. Она могла быстро осыпаться, поэтому ставить ее не торопились, ставили ближе к Рождеству. Стояла она не долго. Но за то время, пока она была в доме. Дом пропитывался хвойным ароматом. Украшали елку всем, что было под рукой. Чаще всего бумажками. Затем появились первые елочные игрушки, но они были довольно опасные и тяжелые.  </w:t>
      </w:r>
      <w:r w:rsidR="00E16EE0">
        <w:rPr>
          <w:rFonts w:ascii="Times New Roman" w:hAnsi="Times New Roman" w:cs="Times New Roman"/>
          <w:sz w:val="28"/>
          <w:szCs w:val="28"/>
        </w:rPr>
        <w:t xml:space="preserve">Первые игрушки были на прищепках. Их расписывали вручную. В основном это были сказочные герои. Делали игрушки и из ваты, они уже были легче, но быстро портились во время хранения. Елку обязательно украшали бусами. </w:t>
      </w:r>
    </w:p>
    <w:p w:rsidR="0080197B" w:rsidRDefault="0080197B" w:rsidP="00A1068F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82" w:rsidRPr="00A1068F" w:rsidRDefault="003F1582" w:rsidP="00A1068F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68F">
        <w:rPr>
          <w:rFonts w:ascii="Times New Roman" w:hAnsi="Times New Roman" w:cs="Times New Roman"/>
          <w:b/>
          <w:sz w:val="28"/>
          <w:szCs w:val="28"/>
        </w:rPr>
        <w:t>«Русский народный костюм»</w:t>
      </w:r>
    </w:p>
    <w:p w:rsidR="003F1582" w:rsidRDefault="0080197B" w:rsidP="00A1068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F1582" w:rsidRPr="00A1068F">
        <w:rPr>
          <w:rFonts w:ascii="Times New Roman" w:hAnsi="Times New Roman" w:cs="Times New Roman"/>
          <w:sz w:val="28"/>
          <w:szCs w:val="28"/>
        </w:rPr>
        <w:t xml:space="preserve">С давних времен одежда считалась отражением этнических особенностей каждого народа, это яркое воплощение культурных и религиозных ценностей, климатических условий, хозяйственного уклада. </w:t>
      </w:r>
    </w:p>
    <w:p w:rsidR="00151530" w:rsidRDefault="00151530" w:rsidP="00A1068F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530" w:rsidRDefault="00151530" w:rsidP="00151530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197B" w:rsidRDefault="0080197B" w:rsidP="0080197B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197B">
        <w:rPr>
          <w:rFonts w:ascii="Times New Roman" w:hAnsi="Times New Roman" w:cs="Times New Roman"/>
          <w:b/>
          <w:sz w:val="28"/>
          <w:szCs w:val="28"/>
        </w:rPr>
        <w:t>Русские женщины</w:t>
      </w:r>
      <w:r w:rsidRPr="0080197B">
        <w:rPr>
          <w:rFonts w:ascii="Times New Roman" w:hAnsi="Times New Roman" w:cs="Times New Roman"/>
          <w:sz w:val="28"/>
          <w:szCs w:val="28"/>
        </w:rPr>
        <w:t xml:space="preserve"> - искусные мастерицы. Они умели и </w:t>
      </w:r>
      <w:r w:rsidR="00051477" w:rsidRPr="0080197B">
        <w:rPr>
          <w:rFonts w:ascii="Times New Roman" w:hAnsi="Times New Roman" w:cs="Times New Roman"/>
          <w:sz w:val="28"/>
          <w:szCs w:val="28"/>
        </w:rPr>
        <w:t>ткать,</w:t>
      </w:r>
      <w:r w:rsidRPr="0080197B">
        <w:rPr>
          <w:rFonts w:ascii="Times New Roman" w:hAnsi="Times New Roman" w:cs="Times New Roman"/>
          <w:sz w:val="28"/>
          <w:szCs w:val="28"/>
        </w:rPr>
        <w:t xml:space="preserve"> и вязать, шить и вышивать. Зимними вечерами устра</w:t>
      </w:r>
      <w:r>
        <w:rPr>
          <w:rFonts w:ascii="Times New Roman" w:hAnsi="Times New Roman" w:cs="Times New Roman"/>
          <w:sz w:val="28"/>
          <w:szCs w:val="28"/>
        </w:rPr>
        <w:t>ивали посиделки:</w:t>
      </w:r>
      <w:r w:rsidR="0036220E">
        <w:rPr>
          <w:rFonts w:ascii="Times New Roman" w:hAnsi="Times New Roman" w:cs="Times New Roman"/>
          <w:sz w:val="28"/>
          <w:szCs w:val="28"/>
        </w:rPr>
        <w:t xml:space="preserve"> пряли, вязали,</w:t>
      </w:r>
      <w:r>
        <w:rPr>
          <w:rFonts w:ascii="Times New Roman" w:hAnsi="Times New Roman" w:cs="Times New Roman"/>
          <w:sz w:val="28"/>
          <w:szCs w:val="28"/>
        </w:rPr>
        <w:t xml:space="preserve"> пели, шутили и</w:t>
      </w:r>
      <w:r w:rsidR="00AE1C79">
        <w:rPr>
          <w:rFonts w:ascii="Times New Roman" w:hAnsi="Times New Roman" w:cs="Times New Roman"/>
          <w:sz w:val="28"/>
          <w:szCs w:val="28"/>
        </w:rPr>
        <w:t xml:space="preserve"> </w:t>
      </w:r>
      <w:r w:rsidRPr="0080197B">
        <w:rPr>
          <w:rFonts w:ascii="Times New Roman" w:hAnsi="Times New Roman" w:cs="Times New Roman"/>
          <w:sz w:val="28"/>
          <w:szCs w:val="28"/>
        </w:rPr>
        <w:t>занимались любимым делом. Подзоры и</w:t>
      </w:r>
      <w:r>
        <w:rPr>
          <w:rFonts w:ascii="Times New Roman" w:hAnsi="Times New Roman" w:cs="Times New Roman"/>
          <w:sz w:val="28"/>
          <w:szCs w:val="28"/>
        </w:rPr>
        <w:t xml:space="preserve"> полотенца, скатерти и половики </w:t>
      </w:r>
      <w:r w:rsidRPr="0080197B">
        <w:rPr>
          <w:rFonts w:ascii="Times New Roman" w:hAnsi="Times New Roman" w:cs="Times New Roman"/>
          <w:sz w:val="28"/>
          <w:szCs w:val="28"/>
        </w:rPr>
        <w:t>украшали избу.</w:t>
      </w:r>
    </w:p>
    <w:p w:rsidR="001317E5" w:rsidRDefault="001317E5" w:rsidP="0080197B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7E5" w:rsidRDefault="001317E5" w:rsidP="0080197B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009" cy="1835624"/>
            <wp:effectExtent l="0" t="0" r="0" b="0"/>
            <wp:docPr id="6" name="Рисунок 6" descr="C:\Users\User1\Desktop\Буквоград\8tq0BWHdd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Буквоград\8tq0BWHddA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95" cy="18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131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19234" wp14:editId="3082A8BD">
            <wp:extent cx="2497540" cy="1872765"/>
            <wp:effectExtent l="0" t="0" r="0" b="0"/>
            <wp:docPr id="7" name="Рисунок 7" descr="C:\Users\User1\Desktop\Буквоград\vK8B2qSa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Буквоград\vK8B2qSaV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95" cy="18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E5" w:rsidRPr="0080197B" w:rsidRDefault="001317E5" w:rsidP="001317E5">
      <w:pPr>
        <w:tabs>
          <w:tab w:val="left" w:pos="144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7B" w:rsidRPr="0080197B" w:rsidRDefault="0080197B" w:rsidP="0080197B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0197B" w:rsidRDefault="0080197B" w:rsidP="001317E5">
      <w:pPr>
        <w:tabs>
          <w:tab w:val="left" w:pos="144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E1C79" w:rsidRDefault="0080197B" w:rsidP="00AE1C7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</w:p>
    <w:p w:rsidR="00906511" w:rsidRPr="00AE1C79" w:rsidRDefault="008B047B" w:rsidP="00EA10F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06511" w:rsidRPr="00906511">
        <w:rPr>
          <w:rFonts w:ascii="Times New Roman" w:hAnsi="Times New Roman" w:cs="Times New Roman"/>
          <w:b/>
          <w:sz w:val="28"/>
          <w:szCs w:val="28"/>
        </w:rPr>
        <w:t>План</w:t>
      </w:r>
      <w:r w:rsidR="00AE1C79">
        <w:rPr>
          <w:rFonts w:ascii="Times New Roman" w:hAnsi="Times New Roman" w:cs="Times New Roman"/>
          <w:b/>
          <w:sz w:val="28"/>
          <w:szCs w:val="28"/>
        </w:rPr>
        <w:t xml:space="preserve"> работы мини-музея «</w:t>
      </w:r>
      <w:r w:rsidR="0036220E">
        <w:rPr>
          <w:rFonts w:ascii="Times New Roman" w:hAnsi="Times New Roman" w:cs="Times New Roman"/>
          <w:b/>
          <w:sz w:val="28"/>
          <w:szCs w:val="28"/>
        </w:rPr>
        <w:t>Путешествие в прошлое</w:t>
      </w:r>
      <w:r w:rsidR="00906511" w:rsidRPr="00906511">
        <w:rPr>
          <w:rFonts w:ascii="Times New Roman" w:hAnsi="Times New Roman" w:cs="Times New Roman"/>
          <w:b/>
          <w:sz w:val="28"/>
          <w:szCs w:val="28"/>
        </w:rPr>
        <w:t>»</w:t>
      </w:r>
    </w:p>
    <w:p w:rsidR="00906511" w:rsidRPr="00906511" w:rsidRDefault="0036220E" w:rsidP="00EA10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2024-2025</w:t>
      </w:r>
      <w:r w:rsidR="00906511" w:rsidRPr="0090651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06511" w:rsidRPr="00A1068F" w:rsidRDefault="00906511" w:rsidP="00EA10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68F">
        <w:rPr>
          <w:rFonts w:ascii="Times New Roman" w:hAnsi="Times New Roman" w:cs="Times New Roman"/>
          <w:b/>
          <w:sz w:val="28"/>
          <w:szCs w:val="28"/>
        </w:rPr>
        <w:t>Цель</w:t>
      </w:r>
      <w:r w:rsidR="00AE1C79">
        <w:rPr>
          <w:rFonts w:ascii="Times New Roman" w:hAnsi="Times New Roman" w:cs="Times New Roman"/>
          <w:sz w:val="28"/>
          <w:szCs w:val="28"/>
        </w:rPr>
        <w:t>: ф</w:t>
      </w:r>
      <w:r w:rsidRPr="00A1068F">
        <w:rPr>
          <w:rFonts w:ascii="Times New Roman" w:hAnsi="Times New Roman" w:cs="Times New Roman"/>
          <w:sz w:val="28"/>
          <w:szCs w:val="28"/>
        </w:rPr>
        <w:t>ормирование представлений об истории и традициях русского народа, приобщение к музейной среде.</w:t>
      </w:r>
    </w:p>
    <w:tbl>
      <w:tblPr>
        <w:tblStyle w:val="a6"/>
        <w:tblW w:w="9601" w:type="dxa"/>
        <w:tblLook w:val="04A0" w:firstRow="1" w:lastRow="0" w:firstColumn="1" w:lastColumn="0" w:noHBand="0" w:noVBand="1"/>
      </w:tblPr>
      <w:tblGrid>
        <w:gridCol w:w="714"/>
        <w:gridCol w:w="5686"/>
        <w:gridCol w:w="3201"/>
      </w:tblGrid>
      <w:tr w:rsidR="00906511" w:rsidRPr="00A1068F" w:rsidTr="00433BE7">
        <w:trPr>
          <w:trHeight w:val="328"/>
        </w:trPr>
        <w:tc>
          <w:tcPr>
            <w:tcW w:w="714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686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3201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</w:t>
            </w:r>
          </w:p>
        </w:tc>
      </w:tr>
      <w:tr w:rsidR="00906511" w:rsidRPr="00A1068F" w:rsidTr="00433BE7">
        <w:trPr>
          <w:trHeight w:val="328"/>
        </w:trPr>
        <w:tc>
          <w:tcPr>
            <w:tcW w:w="9601" w:type="dxa"/>
            <w:gridSpan w:val="3"/>
          </w:tcPr>
          <w:p w:rsidR="00906511" w:rsidRPr="00A1068F" w:rsidRDefault="00906511" w:rsidP="00A106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Организационно – педагогическая деятельность</w:t>
            </w:r>
          </w:p>
        </w:tc>
      </w:tr>
      <w:tr w:rsidR="00906511" w:rsidRPr="00A1068F" w:rsidTr="00433BE7">
        <w:trPr>
          <w:trHeight w:val="562"/>
        </w:trPr>
        <w:tc>
          <w:tcPr>
            <w:tcW w:w="714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86" w:type="dxa"/>
          </w:tcPr>
          <w:p w:rsidR="00906511" w:rsidRPr="00A1068F" w:rsidRDefault="00906511" w:rsidP="0036220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плана. </w:t>
            </w:r>
          </w:p>
        </w:tc>
        <w:tc>
          <w:tcPr>
            <w:tcW w:w="3201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906511" w:rsidRPr="00A1068F" w:rsidTr="00433BE7">
        <w:trPr>
          <w:trHeight w:val="328"/>
        </w:trPr>
        <w:tc>
          <w:tcPr>
            <w:tcW w:w="714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86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Обновление и пополнение выставки экспозиций мини-музея</w:t>
            </w:r>
          </w:p>
        </w:tc>
        <w:tc>
          <w:tcPr>
            <w:tcW w:w="3201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906511" w:rsidRPr="00A1068F" w:rsidTr="00433BE7">
        <w:trPr>
          <w:trHeight w:val="328"/>
        </w:trPr>
        <w:tc>
          <w:tcPr>
            <w:tcW w:w="714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86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Отражение работы мини - музея в СМИ, на официальном сайте ДОО</w:t>
            </w:r>
          </w:p>
        </w:tc>
        <w:tc>
          <w:tcPr>
            <w:tcW w:w="3201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906511" w:rsidRPr="00A1068F" w:rsidTr="00433BE7">
        <w:trPr>
          <w:trHeight w:val="328"/>
        </w:trPr>
        <w:tc>
          <w:tcPr>
            <w:tcW w:w="714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86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 на информационных ресурсах, участие в конкурсах различного уровня.</w:t>
            </w:r>
          </w:p>
        </w:tc>
        <w:tc>
          <w:tcPr>
            <w:tcW w:w="3201" w:type="dxa"/>
          </w:tcPr>
          <w:p w:rsidR="00906511" w:rsidRPr="00A1068F" w:rsidRDefault="00906511" w:rsidP="00A106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906511" w:rsidRPr="00A1068F" w:rsidTr="00433BE7">
        <w:trPr>
          <w:trHeight w:val="343"/>
        </w:trPr>
        <w:tc>
          <w:tcPr>
            <w:tcW w:w="9601" w:type="dxa"/>
            <w:gridSpan w:val="3"/>
          </w:tcPr>
          <w:p w:rsidR="00906511" w:rsidRPr="00A1068F" w:rsidRDefault="00906511" w:rsidP="00A106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8F">
              <w:rPr>
                <w:rFonts w:ascii="Times New Roman" w:hAnsi="Times New Roman" w:cs="Times New Roman"/>
                <w:sz w:val="24"/>
                <w:szCs w:val="24"/>
              </w:rPr>
              <w:t>Работа с воспитанниками</w:t>
            </w:r>
          </w:p>
          <w:p w:rsidR="00906511" w:rsidRPr="00A1068F" w:rsidRDefault="00733FC6" w:rsidP="00A106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Экскурсии, занятия</w:t>
            </w:r>
          </w:p>
        </w:tc>
      </w:tr>
    </w:tbl>
    <w:p w:rsidR="009E4536" w:rsidRPr="00EA10F4" w:rsidRDefault="009E4536" w:rsidP="00EA10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E453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План работы с детьми на год:</w:t>
      </w:r>
    </w:p>
    <w:tbl>
      <w:tblPr>
        <w:tblW w:w="9640" w:type="dxa"/>
        <w:tblInd w:w="-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31"/>
        <w:gridCol w:w="5373"/>
        <w:gridCol w:w="2268"/>
      </w:tblGrid>
      <w:tr w:rsidR="009E4536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9E4536" w:rsidRPr="009E4536" w:rsidRDefault="009E4536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bookmarkStart w:id="1" w:name="8bdf633cf2556f78c23b261e0a432c3099ffb37b"/>
            <w:bookmarkStart w:id="2" w:name="2"/>
            <w:bookmarkEnd w:id="1"/>
            <w:bookmarkEnd w:id="2"/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9E4536" w:rsidRPr="009E4536" w:rsidRDefault="009E4536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9E4536" w:rsidRPr="009E4536" w:rsidRDefault="009E4536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9E4536" w:rsidRPr="009E4536" w:rsidRDefault="009E4536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917B6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Default="004917B6" w:rsidP="00733F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Открытие музея «</w:t>
            </w:r>
            <w:r w:rsid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Путешествие в прошлое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Изюмова Т.П.</w:t>
            </w:r>
          </w:p>
        </w:tc>
      </w:tr>
      <w:tr w:rsidR="004917B6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AE1C79" w:rsidRDefault="004917B6" w:rsidP="00733F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«Милости просим в</w:t>
            </w:r>
            <w:r w:rsid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 мини-музей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9E4536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4917B6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9E4536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«Предметы быта»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AE1C79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4917B6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«Елочные игрушки»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4917B6" w:rsidRPr="009E4536" w:rsidTr="004917B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733FC6" w:rsidRDefault="00733FC6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«Самовар»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4917B6" w:rsidRPr="00AE1C79" w:rsidRDefault="00733FC6" w:rsidP="009E45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4917B6" w:rsidRPr="009E4536" w:rsidTr="004917B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9E4536" w:rsidRDefault="004917B6" w:rsidP="004917B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«Деревянная посуда»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4917B6" w:rsidRPr="00AE1C79" w:rsidRDefault="00733FC6" w:rsidP="004917B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8F55F5" w:rsidRPr="009E4536" w:rsidTr="004917B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8F55F5" w:rsidRPr="009E4536" w:rsidRDefault="008F55F5" w:rsidP="00C40399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</w:tcPr>
          <w:p w:rsidR="008F55F5" w:rsidRPr="009E4536" w:rsidRDefault="008F55F5" w:rsidP="00C40399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8F55F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 игрушки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матрешка»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AE1C79" w:rsidRDefault="00733FC6" w:rsidP="00433B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старших групп</w:t>
            </w:r>
          </w:p>
        </w:tc>
      </w:tr>
      <w:tr w:rsidR="008F55F5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народная одежда» (сарафан, рубаха, лапти, валенки)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AE1C79" w:rsidRDefault="00733FC6" w:rsidP="00433B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8F55F5" w:rsidRPr="009E4536" w:rsidTr="00AE1C79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9E45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9E4536" w:rsidRDefault="008F55F5" w:rsidP="008F55F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E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Посиделки в музее»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8F55F5" w:rsidRPr="00AE1C79" w:rsidRDefault="00733FC6" w:rsidP="00433B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3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</w:tbl>
    <w:p w:rsidR="00532AEC" w:rsidRPr="008F55F5" w:rsidRDefault="00532AEC" w:rsidP="009D5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32AEC" w:rsidRPr="008F55F5" w:rsidSect="001317E5">
      <w:footerReference w:type="default" r:id="rId14"/>
      <w:pgSz w:w="11906" w:h="16838"/>
      <w:pgMar w:top="851" w:right="851" w:bottom="567" w:left="170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449" w:rsidRDefault="00A67449" w:rsidP="008B047B">
      <w:pPr>
        <w:spacing w:after="0" w:line="240" w:lineRule="auto"/>
      </w:pPr>
      <w:r>
        <w:separator/>
      </w:r>
    </w:p>
  </w:endnote>
  <w:endnote w:type="continuationSeparator" w:id="0">
    <w:p w:rsidR="00A67449" w:rsidRDefault="00A67449" w:rsidP="008B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4693505"/>
      <w:docPartObj>
        <w:docPartGallery w:val="Page Numbers (Bottom of Page)"/>
        <w:docPartUnique/>
      </w:docPartObj>
    </w:sdtPr>
    <w:sdtEndPr/>
    <w:sdtContent>
      <w:p w:rsidR="004917B6" w:rsidRDefault="004917B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24C">
          <w:rPr>
            <w:noProof/>
          </w:rPr>
          <w:t>1</w:t>
        </w:r>
        <w:r>
          <w:fldChar w:fldCharType="end"/>
        </w:r>
      </w:p>
    </w:sdtContent>
  </w:sdt>
  <w:p w:rsidR="004917B6" w:rsidRDefault="004917B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449" w:rsidRDefault="00A67449" w:rsidP="008B047B">
      <w:pPr>
        <w:spacing w:after="0" w:line="240" w:lineRule="auto"/>
      </w:pPr>
      <w:r>
        <w:separator/>
      </w:r>
    </w:p>
  </w:footnote>
  <w:footnote w:type="continuationSeparator" w:id="0">
    <w:p w:rsidR="00A67449" w:rsidRDefault="00A67449" w:rsidP="008B0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B413A"/>
    <w:multiLevelType w:val="multilevel"/>
    <w:tmpl w:val="1DD0FEB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961627"/>
    <w:multiLevelType w:val="hybridMultilevel"/>
    <w:tmpl w:val="E5128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021C6"/>
    <w:multiLevelType w:val="multilevel"/>
    <w:tmpl w:val="D472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3603F6"/>
    <w:multiLevelType w:val="hybridMultilevel"/>
    <w:tmpl w:val="70ECA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554C95"/>
    <w:multiLevelType w:val="hybridMultilevel"/>
    <w:tmpl w:val="AD5A0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F7FA8"/>
    <w:multiLevelType w:val="hybridMultilevel"/>
    <w:tmpl w:val="6722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651D7"/>
    <w:multiLevelType w:val="hybridMultilevel"/>
    <w:tmpl w:val="B3B229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C1FC2"/>
    <w:multiLevelType w:val="hybridMultilevel"/>
    <w:tmpl w:val="17CAE9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00F52"/>
    <w:multiLevelType w:val="multilevel"/>
    <w:tmpl w:val="0418567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1C224F"/>
    <w:multiLevelType w:val="hybridMultilevel"/>
    <w:tmpl w:val="B352E9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3544C"/>
    <w:multiLevelType w:val="hybridMultilevel"/>
    <w:tmpl w:val="683C2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755A5"/>
    <w:multiLevelType w:val="multilevel"/>
    <w:tmpl w:val="2528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9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11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F07"/>
    <w:rsid w:val="00051477"/>
    <w:rsid w:val="00082B35"/>
    <w:rsid w:val="000A7A84"/>
    <w:rsid w:val="00107AC8"/>
    <w:rsid w:val="00127500"/>
    <w:rsid w:val="00130AAC"/>
    <w:rsid w:val="001317E5"/>
    <w:rsid w:val="00151530"/>
    <w:rsid w:val="002132D7"/>
    <w:rsid w:val="0022682A"/>
    <w:rsid w:val="0027038D"/>
    <w:rsid w:val="0028498B"/>
    <w:rsid w:val="002C5664"/>
    <w:rsid w:val="002D7A7C"/>
    <w:rsid w:val="00331470"/>
    <w:rsid w:val="003439C9"/>
    <w:rsid w:val="0036220E"/>
    <w:rsid w:val="003C44BF"/>
    <w:rsid w:val="003E0A67"/>
    <w:rsid w:val="003E146A"/>
    <w:rsid w:val="003E6FAF"/>
    <w:rsid w:val="003F1582"/>
    <w:rsid w:val="004141FF"/>
    <w:rsid w:val="00433BE7"/>
    <w:rsid w:val="004348BF"/>
    <w:rsid w:val="00485C8E"/>
    <w:rsid w:val="004917B6"/>
    <w:rsid w:val="004C18BC"/>
    <w:rsid w:val="004D1F07"/>
    <w:rsid w:val="00532AEC"/>
    <w:rsid w:val="0054632D"/>
    <w:rsid w:val="005819B5"/>
    <w:rsid w:val="00584FA8"/>
    <w:rsid w:val="0058591E"/>
    <w:rsid w:val="00595CFD"/>
    <w:rsid w:val="006511D5"/>
    <w:rsid w:val="00680684"/>
    <w:rsid w:val="006A7ACE"/>
    <w:rsid w:val="006B73E6"/>
    <w:rsid w:val="006F1BA3"/>
    <w:rsid w:val="007270B0"/>
    <w:rsid w:val="00733FC6"/>
    <w:rsid w:val="007855CD"/>
    <w:rsid w:val="007910A4"/>
    <w:rsid w:val="007F6359"/>
    <w:rsid w:val="0080197B"/>
    <w:rsid w:val="008763A2"/>
    <w:rsid w:val="0087693B"/>
    <w:rsid w:val="008B047B"/>
    <w:rsid w:val="008D5179"/>
    <w:rsid w:val="008F55F5"/>
    <w:rsid w:val="00906511"/>
    <w:rsid w:val="00907917"/>
    <w:rsid w:val="00944581"/>
    <w:rsid w:val="009D32FA"/>
    <w:rsid w:val="009D5013"/>
    <w:rsid w:val="009E4536"/>
    <w:rsid w:val="00A1068F"/>
    <w:rsid w:val="00A37B7F"/>
    <w:rsid w:val="00A5624C"/>
    <w:rsid w:val="00A67449"/>
    <w:rsid w:val="00AE1C79"/>
    <w:rsid w:val="00B168CF"/>
    <w:rsid w:val="00B23F82"/>
    <w:rsid w:val="00B40C99"/>
    <w:rsid w:val="00BA3A7D"/>
    <w:rsid w:val="00C114D4"/>
    <w:rsid w:val="00C31554"/>
    <w:rsid w:val="00CC09F3"/>
    <w:rsid w:val="00CE748A"/>
    <w:rsid w:val="00D73260"/>
    <w:rsid w:val="00D95876"/>
    <w:rsid w:val="00DC3213"/>
    <w:rsid w:val="00E16EE0"/>
    <w:rsid w:val="00E40E78"/>
    <w:rsid w:val="00E910A6"/>
    <w:rsid w:val="00EA10F4"/>
    <w:rsid w:val="00ED528E"/>
    <w:rsid w:val="00F52C22"/>
    <w:rsid w:val="00FA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1CB71"/>
  <w15:docId w15:val="{1B8D17C7-F0DA-4D7B-A4EA-263FFF76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0684"/>
    <w:pPr>
      <w:spacing w:after="0" w:line="240" w:lineRule="auto"/>
    </w:pPr>
  </w:style>
  <w:style w:type="table" w:styleId="a6">
    <w:name w:val="Table Grid"/>
    <w:basedOn w:val="a1"/>
    <w:uiPriority w:val="59"/>
    <w:rsid w:val="003F1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6F1BA3"/>
    <w:rPr>
      <w:b/>
      <w:bCs/>
    </w:rPr>
  </w:style>
  <w:style w:type="paragraph" w:styleId="a8">
    <w:name w:val="List Paragraph"/>
    <w:basedOn w:val="a"/>
    <w:uiPriority w:val="34"/>
    <w:qFormat/>
    <w:rsid w:val="0012750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047B"/>
  </w:style>
  <w:style w:type="paragraph" w:styleId="ab">
    <w:name w:val="footer"/>
    <w:basedOn w:val="a"/>
    <w:link w:val="ac"/>
    <w:uiPriority w:val="99"/>
    <w:unhideWhenUsed/>
    <w:rsid w:val="008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047B"/>
  </w:style>
  <w:style w:type="paragraph" w:styleId="ad">
    <w:name w:val="Normal (Web)"/>
    <w:aliases w:val="Знак Знак1"/>
    <w:basedOn w:val="a"/>
    <w:uiPriority w:val="99"/>
    <w:rsid w:val="00F5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F52C22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3E1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2143</Words>
  <Characters>12217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Токписев</dc:creator>
  <cp:keywords/>
  <dc:description/>
  <cp:lastModifiedBy>Пользователь Windows</cp:lastModifiedBy>
  <cp:revision>15</cp:revision>
  <dcterms:created xsi:type="dcterms:W3CDTF">2019-06-27T14:13:00Z</dcterms:created>
  <dcterms:modified xsi:type="dcterms:W3CDTF">2024-12-03T08:44:00Z</dcterms:modified>
</cp:coreProperties>
</file>