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0E" w:rsidRDefault="00997F0E" w:rsidP="00997F0E">
      <w:pPr>
        <w:rPr>
          <w:rFonts w:ascii="Lobster" w:hAnsi="Lobster"/>
          <w:noProof/>
          <w:sz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E7DDFC" wp14:editId="1A3BDD06">
            <wp:simplePos x="0" y="0"/>
            <wp:positionH relativeFrom="column">
              <wp:posOffset>-813435</wp:posOffset>
            </wp:positionH>
            <wp:positionV relativeFrom="paragraph">
              <wp:posOffset>137160</wp:posOffset>
            </wp:positionV>
            <wp:extent cx="7105650" cy="2971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i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F0E" w:rsidRDefault="00997F0E" w:rsidP="00997F0E">
      <w:pPr>
        <w:ind w:left="-1276"/>
        <w:rPr>
          <w:rFonts w:ascii="Lobster" w:hAnsi="Lobster"/>
          <w:noProof/>
          <w:sz w:val="32"/>
          <w:lang w:eastAsia="ru-RU"/>
        </w:rPr>
      </w:pPr>
    </w:p>
    <w:p w:rsidR="00997F0E" w:rsidRDefault="00997F0E" w:rsidP="00997F0E">
      <w:pPr>
        <w:ind w:left="-1276"/>
        <w:rPr>
          <w:rFonts w:ascii="Lobster" w:hAnsi="Lobster"/>
          <w:noProof/>
          <w:sz w:val="32"/>
          <w:lang w:eastAsia="ru-RU"/>
        </w:rPr>
      </w:pPr>
    </w:p>
    <w:p w:rsidR="002B3635" w:rsidRDefault="00997F0E" w:rsidP="00997F0E">
      <w:pPr>
        <w:jc w:val="center"/>
        <w:rPr>
          <w:rFonts w:ascii="Lobster" w:hAnsi="Lobster"/>
          <w:noProof/>
          <w:sz w:val="32"/>
          <w:lang w:eastAsia="ru-RU"/>
        </w:rPr>
      </w:pPr>
      <w:r w:rsidRPr="00997F0E">
        <w:rPr>
          <w:rFonts w:ascii="Lobster" w:hAnsi="Lobster"/>
          <w:noProof/>
          <w:sz w:val="32"/>
          <w:lang w:eastAsia="ru-RU"/>
        </w:rPr>
        <w:t>Дыхательная гимнастика для детей. Зачем и как?</w:t>
      </w:r>
    </w:p>
    <w:p w:rsidR="00997F0E" w:rsidRDefault="00997F0E" w:rsidP="00997F0E">
      <w:pPr>
        <w:jc w:val="center"/>
        <w:rPr>
          <w:rFonts w:ascii="Lobster" w:hAnsi="Lobster"/>
          <w:noProof/>
          <w:sz w:val="32"/>
          <w:lang w:eastAsia="ru-RU"/>
        </w:rPr>
      </w:pPr>
    </w:p>
    <w:p w:rsidR="00997F0E" w:rsidRDefault="00997F0E" w:rsidP="00997F0E">
      <w:pPr>
        <w:jc w:val="center"/>
        <w:rPr>
          <w:rFonts w:ascii="Lobster" w:hAnsi="Lobster"/>
          <w:noProof/>
          <w:sz w:val="32"/>
          <w:lang w:eastAsia="ru-RU"/>
        </w:rPr>
      </w:pPr>
    </w:p>
    <w:p w:rsidR="00997F0E" w:rsidRDefault="00997F0E" w:rsidP="00997F0E">
      <w:pPr>
        <w:jc w:val="center"/>
        <w:rPr>
          <w:rFonts w:ascii="Lobster" w:hAnsi="Lobster"/>
          <w:noProof/>
          <w:sz w:val="32"/>
          <w:lang w:eastAsia="ru-RU"/>
        </w:rPr>
      </w:pPr>
    </w:p>
    <w:p w:rsidR="00997F0E" w:rsidRDefault="00997F0E" w:rsidP="00997F0E">
      <w:pPr>
        <w:jc w:val="center"/>
        <w:rPr>
          <w:rFonts w:ascii="Lobster" w:hAnsi="Lobster"/>
          <w:sz w:val="28"/>
        </w:rPr>
      </w:pPr>
    </w:p>
    <w:p w:rsidR="00997F0E" w:rsidRPr="00C63452" w:rsidRDefault="00997F0E" w:rsidP="00C63452">
      <w:pPr>
        <w:ind w:left="-993"/>
        <w:jc w:val="center"/>
        <w:rPr>
          <w:rFonts w:ascii="Lobster" w:hAnsi="Lobster"/>
          <w:sz w:val="32"/>
        </w:rPr>
      </w:pPr>
      <w:r w:rsidRPr="00C63452">
        <w:rPr>
          <w:rFonts w:ascii="Lobster" w:hAnsi="Lobster"/>
          <w:sz w:val="32"/>
        </w:rPr>
        <w:t xml:space="preserve">Многие родители сталкиваются с проблемой заболевания системы дыхания у детей. Отличным способом повысить иммунитет, восстановить дыхательную систему после пневмонии, </w:t>
      </w:r>
      <w:proofErr w:type="gramStart"/>
      <w:r w:rsidRPr="00C63452">
        <w:rPr>
          <w:rFonts w:ascii="Lobster" w:hAnsi="Lobster"/>
          <w:sz w:val="32"/>
        </w:rPr>
        <w:t>бронхита</w:t>
      </w:r>
      <w:proofErr w:type="gramEnd"/>
      <w:r w:rsidRPr="00C63452">
        <w:rPr>
          <w:rFonts w:ascii="Lobster" w:hAnsi="Lobster"/>
          <w:sz w:val="32"/>
        </w:rPr>
        <w:t xml:space="preserve"> а также предотвратить частые простудные заболевания является дыхательная гимнастика.</w:t>
      </w:r>
    </w:p>
    <w:p w:rsidR="00997F0E" w:rsidRPr="00C63452" w:rsidRDefault="00997F0E" w:rsidP="00C63452">
      <w:pPr>
        <w:spacing w:after="0"/>
        <w:ind w:left="-851"/>
        <w:jc w:val="center"/>
        <w:rPr>
          <w:rFonts w:ascii="Lobster" w:hAnsi="Lobster"/>
          <w:sz w:val="32"/>
        </w:rPr>
      </w:pPr>
      <w:r w:rsidRPr="00C63452">
        <w:rPr>
          <w:rFonts w:ascii="Lobster" w:hAnsi="Lobster"/>
          <w:sz w:val="32"/>
        </w:rPr>
        <w:t xml:space="preserve">Выполнять ее совсем несложно, к тому же если проводить дыхательную гимнастику в форме игры, то получиться двойной эффект. Дыхательная гимнастика очень полезна для организма ребенка: она улучшает обмен кислорода по всему телу, стимулирует работу желудка и кишечника, сердечной мышцы. Кроме того, если ваш ребенок отличается </w:t>
      </w:r>
      <w:proofErr w:type="spellStart"/>
      <w:r w:rsidRPr="00C63452">
        <w:rPr>
          <w:rFonts w:ascii="Lobster" w:hAnsi="Lobster"/>
          <w:sz w:val="32"/>
        </w:rPr>
        <w:t>гиперактивностью</w:t>
      </w:r>
      <w:proofErr w:type="spellEnd"/>
      <w:r w:rsidRPr="00C63452">
        <w:rPr>
          <w:rFonts w:ascii="Lobster" w:hAnsi="Lobster"/>
          <w:sz w:val="32"/>
        </w:rPr>
        <w:t>, то благодаря дыхательной гимнастике, он научится расслабляться, успокаиваться. Важно правильно подойти к самому процессу выполнения упражнений и результаты вас поразят.</w:t>
      </w:r>
    </w:p>
    <w:p w:rsidR="00997F0E" w:rsidRPr="00C63452" w:rsidRDefault="00997F0E" w:rsidP="00997F0E">
      <w:pPr>
        <w:jc w:val="center"/>
        <w:rPr>
          <w:rFonts w:ascii="Lobster" w:hAnsi="Lobster"/>
          <w:sz w:val="32"/>
        </w:rPr>
      </w:pPr>
    </w:p>
    <w:p w:rsidR="00997F0E" w:rsidRPr="00C63452" w:rsidRDefault="00997F0E" w:rsidP="00C63452">
      <w:pPr>
        <w:jc w:val="center"/>
        <w:rPr>
          <w:rFonts w:ascii="Lobster" w:hAnsi="Lobster"/>
          <w:sz w:val="32"/>
        </w:rPr>
      </w:pPr>
      <w:r w:rsidRPr="00C63452">
        <w:rPr>
          <w:rFonts w:ascii="Lobster" w:hAnsi="Lobster"/>
          <w:sz w:val="32"/>
        </w:rPr>
        <w:t>Как правильно выполнять упражнения дыхательной гимнастики?</w:t>
      </w:r>
    </w:p>
    <w:p w:rsidR="00997F0E" w:rsidRPr="00C63452" w:rsidRDefault="00997F0E" w:rsidP="00C63452">
      <w:pPr>
        <w:ind w:left="-709"/>
        <w:jc w:val="center"/>
        <w:rPr>
          <w:rFonts w:ascii="Lobster" w:hAnsi="Lobster"/>
          <w:sz w:val="32"/>
        </w:rPr>
      </w:pPr>
      <w:r w:rsidRPr="00C63452">
        <w:rPr>
          <w:rFonts w:ascii="Lobster" w:hAnsi="Lobster"/>
          <w:sz w:val="32"/>
        </w:rPr>
        <w:t xml:space="preserve">Знаете ли вы, как на самом деле нужно дышать? Вдох должен производиться через нос, а выдох через рот. При вдохе, следите за тем, чтобы плечи ребенка не поднимались, важно сохранять спокойное положение тела. На выдохе, следует дольше и более плавно выдыхать </w:t>
      </w:r>
      <w:r w:rsidRPr="00C63452">
        <w:rPr>
          <w:rFonts w:ascii="Lobster" w:hAnsi="Lobster"/>
          <w:sz w:val="32"/>
        </w:rPr>
        <w:lastRenderedPageBreak/>
        <w:t>воздух, чтобы щеки ребенка не раздувались, проследите за этим. При правильном выполнении упражнений, дыхательная гимнастика приятна и приносит удовольствие. И еще, если вы заметили, что ребенок часто дышит или побледнел – прекратите упражнение, так как, скорее всего это следствие гипервентиляции легких. Паниковать не стоит! Все в порядке!</w:t>
      </w:r>
    </w:p>
    <w:p w:rsidR="00997F0E" w:rsidRPr="00C63452" w:rsidRDefault="00997F0E" w:rsidP="00997F0E">
      <w:pPr>
        <w:jc w:val="center"/>
        <w:rPr>
          <w:rFonts w:ascii="Lobster" w:hAnsi="Lobster"/>
          <w:sz w:val="32"/>
        </w:rPr>
      </w:pPr>
      <w:r w:rsidRPr="00C63452">
        <w:rPr>
          <w:rFonts w:ascii="Lobster" w:hAnsi="Lobster"/>
          <w:sz w:val="32"/>
        </w:rPr>
        <w:t xml:space="preserve">В зависимости от возраста ребенка, предусмотрена своя система упражнений дыхательной гимнастики. </w:t>
      </w:r>
    </w:p>
    <w:p w:rsidR="00997F0E" w:rsidRPr="00C63452" w:rsidRDefault="007639BC" w:rsidP="00C63452">
      <w:pPr>
        <w:ind w:left="-567"/>
        <w:jc w:val="center"/>
        <w:rPr>
          <w:rFonts w:ascii="Lobster" w:hAnsi="Lobster"/>
          <w:sz w:val="32"/>
        </w:rPr>
      </w:pPr>
      <w:r w:rsidRPr="00C63452">
        <w:rPr>
          <w:rFonts w:ascii="Lobster" w:hAnsi="Lobster"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05FB46FD" wp14:editId="13DEFFC6">
            <wp:simplePos x="0" y="0"/>
            <wp:positionH relativeFrom="column">
              <wp:posOffset>4201160</wp:posOffset>
            </wp:positionH>
            <wp:positionV relativeFrom="paragraph">
              <wp:posOffset>568960</wp:posOffset>
            </wp:positionV>
            <wp:extent cx="2319020" cy="2895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8918054_97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F0E" w:rsidRPr="00C63452">
        <w:rPr>
          <w:rFonts w:ascii="Lobster" w:hAnsi="Lobster"/>
          <w:sz w:val="32"/>
        </w:rPr>
        <w:t xml:space="preserve">Для детей старшего возраста (4-7 лет) дыхательная гимнастика становится игрой. </w:t>
      </w:r>
    </w:p>
    <w:p w:rsidR="007639BC" w:rsidRPr="00C63452" w:rsidRDefault="007639BC" w:rsidP="007639BC">
      <w:pPr>
        <w:ind w:left="-851" w:right="-568"/>
        <w:rPr>
          <w:rFonts w:ascii="Lobster" w:hAnsi="Lobster"/>
          <w:sz w:val="32"/>
        </w:rPr>
      </w:pPr>
    </w:p>
    <w:p w:rsidR="00997F0E" w:rsidRPr="00C63452" w:rsidRDefault="00997F0E" w:rsidP="007639BC">
      <w:pPr>
        <w:spacing w:after="0"/>
        <w:ind w:left="-851"/>
        <w:rPr>
          <w:rFonts w:ascii="Lobster" w:hAnsi="Lobster"/>
          <w:sz w:val="32"/>
        </w:rPr>
      </w:pPr>
      <w:r w:rsidRPr="00C63452">
        <w:rPr>
          <w:rFonts w:ascii="Lobster" w:hAnsi="Lobster"/>
          <w:sz w:val="32"/>
        </w:rPr>
        <w:t>Купите ребенку мыльные пузыри – это отличная игра</w:t>
      </w:r>
    </w:p>
    <w:p w:rsidR="007639BC" w:rsidRPr="00C63452" w:rsidRDefault="00997F0E" w:rsidP="007639BC">
      <w:pPr>
        <w:spacing w:after="0"/>
        <w:ind w:left="-851"/>
        <w:rPr>
          <w:rFonts w:ascii="Lobster" w:hAnsi="Lobster"/>
          <w:sz w:val="32"/>
        </w:rPr>
      </w:pPr>
      <w:r w:rsidRPr="00C63452">
        <w:rPr>
          <w:rFonts w:ascii="Lobster" w:hAnsi="Lobster"/>
          <w:sz w:val="32"/>
        </w:rPr>
        <w:t xml:space="preserve"> и тренировка дыхательной системы. </w:t>
      </w:r>
    </w:p>
    <w:p w:rsidR="00997F0E" w:rsidRPr="00C63452" w:rsidRDefault="00997F0E" w:rsidP="007639BC">
      <w:pPr>
        <w:spacing w:after="0"/>
        <w:ind w:left="-851"/>
        <w:rPr>
          <w:rFonts w:ascii="Lobster" w:hAnsi="Lobster"/>
          <w:sz w:val="32"/>
        </w:rPr>
      </w:pPr>
      <w:r w:rsidRPr="00C63452">
        <w:rPr>
          <w:rFonts w:ascii="Lobster" w:hAnsi="Lobster"/>
          <w:sz w:val="32"/>
        </w:rPr>
        <w:t>В подвижных играх, используйте звуковые упражнения,</w:t>
      </w:r>
    </w:p>
    <w:p w:rsidR="007639BC" w:rsidRPr="00C63452" w:rsidRDefault="00997F0E" w:rsidP="007639BC">
      <w:pPr>
        <w:spacing w:after="0"/>
        <w:ind w:left="-851"/>
        <w:rPr>
          <w:rFonts w:ascii="Lobster" w:hAnsi="Lobster"/>
          <w:sz w:val="32"/>
        </w:rPr>
      </w:pPr>
      <w:r w:rsidRPr="00C63452">
        <w:rPr>
          <w:rFonts w:ascii="Lobster" w:hAnsi="Lobster"/>
          <w:sz w:val="32"/>
        </w:rPr>
        <w:t xml:space="preserve"> </w:t>
      </w:r>
      <w:proofErr w:type="gramStart"/>
      <w:r w:rsidRPr="00C63452">
        <w:rPr>
          <w:rFonts w:ascii="Lobster" w:hAnsi="Lobster"/>
          <w:sz w:val="32"/>
        </w:rPr>
        <w:t xml:space="preserve">такие как клич индейцев (прикрывая рот рукой, </w:t>
      </w:r>
      <w:proofErr w:type="gramEnd"/>
    </w:p>
    <w:p w:rsidR="007639BC" w:rsidRPr="00C63452" w:rsidRDefault="00997F0E" w:rsidP="007639BC">
      <w:pPr>
        <w:spacing w:after="0"/>
        <w:ind w:left="-851"/>
        <w:rPr>
          <w:rFonts w:ascii="Lobster" w:hAnsi="Lobster"/>
          <w:sz w:val="32"/>
        </w:rPr>
      </w:pPr>
      <w:r w:rsidRPr="00C63452">
        <w:rPr>
          <w:rFonts w:ascii="Lobster" w:hAnsi="Lobster"/>
          <w:sz w:val="32"/>
        </w:rPr>
        <w:t xml:space="preserve">издаем любые гласные звуки). </w:t>
      </w:r>
    </w:p>
    <w:p w:rsidR="00C63452" w:rsidRPr="00C63452" w:rsidRDefault="00C63452" w:rsidP="007639BC">
      <w:pPr>
        <w:spacing w:after="0"/>
        <w:ind w:left="-851"/>
        <w:rPr>
          <w:rFonts w:ascii="Lobster" w:hAnsi="Lobster"/>
          <w:sz w:val="32"/>
        </w:rPr>
      </w:pPr>
    </w:p>
    <w:p w:rsidR="00C63452" w:rsidRPr="00C63452" w:rsidRDefault="00C63452" w:rsidP="007639BC">
      <w:pPr>
        <w:spacing w:after="0"/>
        <w:ind w:left="-851"/>
        <w:rPr>
          <w:rFonts w:ascii="Lobster" w:hAnsi="Lobster"/>
          <w:sz w:val="32"/>
        </w:rPr>
      </w:pPr>
    </w:p>
    <w:p w:rsidR="00C63452" w:rsidRPr="00C63452" w:rsidRDefault="00C63452" w:rsidP="00E179DB">
      <w:pPr>
        <w:pStyle w:val="a5"/>
        <w:shd w:val="clear" w:color="auto" w:fill="FFFFFF"/>
        <w:spacing w:before="0" w:beforeAutospacing="0" w:after="0" w:afterAutospacing="0"/>
        <w:jc w:val="right"/>
        <w:rPr>
          <w:rFonts w:ascii="Lobster" w:hAnsi="Lobster" w:cs="Arial"/>
          <w:sz w:val="32"/>
        </w:rPr>
      </w:pPr>
      <w:r w:rsidRPr="00C63452">
        <w:rPr>
          <w:rFonts w:ascii="Lobster" w:hAnsi="Lobster" w:cs="Arial"/>
          <w:sz w:val="32"/>
        </w:rPr>
        <w:t>«Ворона»</w:t>
      </w:r>
    </w:p>
    <w:p w:rsidR="00C63452" w:rsidRPr="00C63452" w:rsidRDefault="00C63452" w:rsidP="00E179DB">
      <w:pPr>
        <w:pStyle w:val="a5"/>
        <w:shd w:val="clear" w:color="auto" w:fill="FFFFFF"/>
        <w:spacing w:before="0" w:beforeAutospacing="0" w:after="0" w:afterAutospacing="0"/>
        <w:jc w:val="right"/>
        <w:rPr>
          <w:rFonts w:ascii="Lobster" w:hAnsi="Lobster" w:cs="Arial"/>
          <w:sz w:val="32"/>
        </w:rPr>
      </w:pPr>
      <w:r>
        <w:rPr>
          <w:rFonts w:ascii="Lobster" w:hAnsi="Lobster" w:cs="Arial"/>
          <w:noProof/>
          <w:sz w:val="32"/>
        </w:rPr>
        <w:drawing>
          <wp:anchor distT="0" distB="0" distL="114300" distR="114300" simplePos="0" relativeHeight="251660288" behindDoc="0" locked="0" layoutInCell="1" allowOverlap="1" wp14:anchorId="4EE9F3F4" wp14:editId="0040B36F">
            <wp:simplePos x="0" y="0"/>
            <wp:positionH relativeFrom="column">
              <wp:posOffset>-13335</wp:posOffset>
            </wp:positionH>
            <wp:positionV relativeFrom="paragraph">
              <wp:posOffset>248285</wp:posOffset>
            </wp:positionV>
            <wp:extent cx="1628775" cy="16287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355579_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452">
        <w:rPr>
          <w:rFonts w:ascii="Lobster" w:hAnsi="Lobster" w:cs="Arial"/>
          <w:sz w:val="32"/>
        </w:rPr>
        <w:t xml:space="preserve">Дети сидят. </w:t>
      </w:r>
    </w:p>
    <w:p w:rsidR="00C63452" w:rsidRPr="00C63452" w:rsidRDefault="00C63452" w:rsidP="00E179DB">
      <w:pPr>
        <w:pStyle w:val="a5"/>
        <w:shd w:val="clear" w:color="auto" w:fill="FFFFFF"/>
        <w:spacing w:before="0" w:beforeAutospacing="0" w:after="0" w:afterAutospacing="0"/>
        <w:jc w:val="right"/>
        <w:rPr>
          <w:rFonts w:ascii="Lobster" w:hAnsi="Lobster" w:cs="Arial"/>
          <w:sz w:val="32"/>
        </w:rPr>
      </w:pPr>
      <w:r w:rsidRPr="00C63452">
        <w:rPr>
          <w:rFonts w:ascii="Lobster" w:hAnsi="Lobster" w:cs="Arial"/>
          <w:sz w:val="32"/>
        </w:rPr>
        <w:t xml:space="preserve">Руки опущены вдоль туловища. </w:t>
      </w:r>
    </w:p>
    <w:p w:rsidR="00C63452" w:rsidRPr="00C63452" w:rsidRDefault="00C63452" w:rsidP="00E179DB">
      <w:pPr>
        <w:pStyle w:val="a5"/>
        <w:shd w:val="clear" w:color="auto" w:fill="FFFFFF"/>
        <w:spacing w:before="0" w:beforeAutospacing="0" w:after="0" w:afterAutospacing="0"/>
        <w:jc w:val="right"/>
        <w:rPr>
          <w:rFonts w:ascii="Lobster" w:hAnsi="Lobster" w:cs="Arial"/>
          <w:sz w:val="32"/>
        </w:rPr>
      </w:pPr>
      <w:r w:rsidRPr="00C63452">
        <w:rPr>
          <w:rFonts w:ascii="Lobster" w:hAnsi="Lobster" w:cs="Arial"/>
          <w:sz w:val="32"/>
        </w:rPr>
        <w:t>Быстро поднять руки</w:t>
      </w:r>
    </w:p>
    <w:p w:rsidR="00C63452" w:rsidRPr="00C63452" w:rsidRDefault="00C63452" w:rsidP="00E179DB">
      <w:pPr>
        <w:pStyle w:val="a5"/>
        <w:shd w:val="clear" w:color="auto" w:fill="FFFFFF"/>
        <w:spacing w:before="0" w:beforeAutospacing="0" w:after="0" w:afterAutospacing="0"/>
        <w:jc w:val="right"/>
        <w:rPr>
          <w:rFonts w:ascii="Lobster" w:hAnsi="Lobster" w:cs="Arial"/>
          <w:sz w:val="32"/>
        </w:rPr>
      </w:pPr>
      <w:r w:rsidRPr="00C63452">
        <w:rPr>
          <w:rFonts w:ascii="Lobster" w:hAnsi="Lobster" w:cs="Arial"/>
          <w:sz w:val="32"/>
        </w:rPr>
        <w:t xml:space="preserve"> через стороны вверх - вдох, </w:t>
      </w:r>
    </w:p>
    <w:p w:rsidR="00C63452" w:rsidRPr="00C63452" w:rsidRDefault="00C63452" w:rsidP="00E179DB">
      <w:pPr>
        <w:pStyle w:val="a5"/>
        <w:shd w:val="clear" w:color="auto" w:fill="FFFFFF"/>
        <w:spacing w:before="0" w:beforeAutospacing="0" w:after="0" w:afterAutospacing="0"/>
        <w:jc w:val="right"/>
        <w:rPr>
          <w:rFonts w:ascii="Lobster" w:hAnsi="Lobster" w:cs="Arial"/>
          <w:sz w:val="32"/>
        </w:rPr>
      </w:pPr>
      <w:r w:rsidRPr="00C63452">
        <w:rPr>
          <w:rFonts w:ascii="Lobster" w:hAnsi="Lobster" w:cs="Arial"/>
          <w:sz w:val="32"/>
        </w:rPr>
        <w:t>медленно опустить руки - выдох.</w:t>
      </w:r>
    </w:p>
    <w:p w:rsidR="00C63452" w:rsidRPr="00C63452" w:rsidRDefault="00C63452" w:rsidP="00E179DB">
      <w:pPr>
        <w:pStyle w:val="a5"/>
        <w:shd w:val="clear" w:color="auto" w:fill="FFFFFF"/>
        <w:spacing w:before="0" w:beforeAutospacing="0" w:after="0" w:afterAutospacing="0"/>
        <w:jc w:val="right"/>
        <w:rPr>
          <w:rFonts w:ascii="Lobster" w:hAnsi="Lobster" w:cs="Arial"/>
          <w:sz w:val="32"/>
        </w:rPr>
      </w:pPr>
      <w:r w:rsidRPr="00C63452">
        <w:rPr>
          <w:rFonts w:ascii="Lobster" w:hAnsi="Lobster" w:cs="Arial"/>
          <w:sz w:val="32"/>
        </w:rPr>
        <w:t xml:space="preserve"> Произнести «ка-а-ар! »</w:t>
      </w:r>
    </w:p>
    <w:p w:rsidR="00C63452" w:rsidRPr="00C63452" w:rsidRDefault="00C63452" w:rsidP="00C63452">
      <w:pPr>
        <w:spacing w:after="0"/>
        <w:ind w:left="-851"/>
        <w:jc w:val="right"/>
        <w:rPr>
          <w:rFonts w:ascii="Lobster" w:hAnsi="Lobster"/>
          <w:sz w:val="40"/>
        </w:rPr>
      </w:pPr>
    </w:p>
    <w:p w:rsidR="00C63452" w:rsidRPr="00C63452" w:rsidRDefault="00C63452" w:rsidP="007639BC">
      <w:pPr>
        <w:spacing w:after="0"/>
        <w:ind w:left="-851"/>
        <w:rPr>
          <w:rFonts w:ascii="Lobster" w:hAnsi="Lobster"/>
          <w:sz w:val="32"/>
        </w:rPr>
      </w:pPr>
    </w:p>
    <w:p w:rsidR="00C63452" w:rsidRDefault="00C63452" w:rsidP="007639BC">
      <w:pPr>
        <w:spacing w:after="0"/>
        <w:ind w:left="-851"/>
        <w:rPr>
          <w:rFonts w:ascii="Lobster" w:hAnsi="Lobster"/>
          <w:sz w:val="32"/>
        </w:rPr>
      </w:pPr>
    </w:p>
    <w:p w:rsidR="00E179DB" w:rsidRDefault="00E179DB" w:rsidP="007639BC">
      <w:pPr>
        <w:spacing w:after="0"/>
        <w:ind w:left="-851"/>
        <w:rPr>
          <w:rFonts w:ascii="Lobster" w:hAnsi="Lobster"/>
          <w:sz w:val="32"/>
        </w:rPr>
      </w:pPr>
    </w:p>
    <w:p w:rsidR="00E179DB" w:rsidRPr="00C63452" w:rsidRDefault="00E179DB" w:rsidP="007639BC">
      <w:pPr>
        <w:spacing w:after="0"/>
        <w:ind w:left="-851"/>
        <w:rPr>
          <w:rFonts w:ascii="Lobster" w:hAnsi="Lobster"/>
          <w:sz w:val="32"/>
        </w:rPr>
      </w:pPr>
      <w:bookmarkStart w:id="0" w:name="_GoBack"/>
      <w:bookmarkEnd w:id="0"/>
    </w:p>
    <w:p w:rsidR="00C63452" w:rsidRPr="00C63452" w:rsidRDefault="00E179DB" w:rsidP="00C63452">
      <w:pPr>
        <w:pStyle w:val="a5"/>
        <w:shd w:val="clear" w:color="auto" w:fill="FFFFFF"/>
        <w:spacing w:before="0" w:beforeAutospacing="0" w:after="0" w:afterAutospacing="0"/>
        <w:rPr>
          <w:rFonts w:ascii="Lobster" w:hAnsi="Lobster" w:cs="Arial"/>
          <w:sz w:val="32"/>
        </w:rPr>
      </w:pPr>
      <w:r>
        <w:rPr>
          <w:rFonts w:ascii="Lobster" w:hAnsi="Lobster" w:cs="Arial"/>
          <w:sz w:val="32"/>
        </w:rPr>
        <w:lastRenderedPageBreak/>
        <w:t>«Кораблики»</w:t>
      </w:r>
    </w:p>
    <w:p w:rsidR="00C63452" w:rsidRDefault="00C63452" w:rsidP="00C63452">
      <w:pPr>
        <w:pStyle w:val="a5"/>
        <w:shd w:val="clear" w:color="auto" w:fill="FFFFFF"/>
        <w:spacing w:before="0" w:beforeAutospacing="0" w:after="0" w:afterAutospacing="0"/>
        <w:rPr>
          <w:rFonts w:ascii="Lobster" w:hAnsi="Lobster" w:cs="Arial"/>
          <w:sz w:val="32"/>
        </w:rPr>
      </w:pPr>
      <w:r w:rsidRPr="00C63452">
        <w:rPr>
          <w:rFonts w:ascii="Lobster" w:hAnsi="Lobster" w:cs="Arial"/>
          <w:sz w:val="32"/>
        </w:rPr>
        <w:t xml:space="preserve">Наполните таз водой </w:t>
      </w:r>
    </w:p>
    <w:p w:rsidR="00C63452" w:rsidRDefault="00C63452" w:rsidP="00C63452">
      <w:pPr>
        <w:pStyle w:val="a5"/>
        <w:shd w:val="clear" w:color="auto" w:fill="FFFFFF"/>
        <w:spacing w:before="0" w:beforeAutospacing="0" w:after="0" w:afterAutospacing="0"/>
        <w:rPr>
          <w:rFonts w:ascii="Lobster" w:hAnsi="Lobster" w:cs="Arial"/>
          <w:sz w:val="32"/>
        </w:rPr>
      </w:pPr>
      <w:r w:rsidRPr="00C63452">
        <w:rPr>
          <w:rFonts w:ascii="Lobster" w:hAnsi="Lobster" w:cs="Arial"/>
          <w:sz w:val="32"/>
        </w:rPr>
        <w:t>и научите ребёнка дуть на лёгкие предметы,</w:t>
      </w:r>
    </w:p>
    <w:p w:rsidR="00C63452" w:rsidRDefault="00C63452" w:rsidP="00C63452">
      <w:pPr>
        <w:pStyle w:val="a5"/>
        <w:shd w:val="clear" w:color="auto" w:fill="FFFFFF"/>
        <w:spacing w:before="0" w:beforeAutospacing="0" w:after="0" w:afterAutospacing="0"/>
        <w:rPr>
          <w:rFonts w:ascii="Lobster" w:hAnsi="Lobster" w:cs="Arial"/>
          <w:sz w:val="32"/>
        </w:rPr>
      </w:pPr>
      <w:r w:rsidRPr="00C63452">
        <w:rPr>
          <w:rFonts w:ascii="Lobster" w:hAnsi="Lobster" w:cs="Arial"/>
          <w:sz w:val="32"/>
        </w:rPr>
        <w:t xml:space="preserve"> находящиеся в тазу, например, кораблики. </w:t>
      </w:r>
    </w:p>
    <w:p w:rsidR="00C63452" w:rsidRDefault="00C63452" w:rsidP="00C63452">
      <w:pPr>
        <w:pStyle w:val="a5"/>
        <w:shd w:val="clear" w:color="auto" w:fill="FFFFFF"/>
        <w:spacing w:before="0" w:beforeAutospacing="0" w:after="0" w:afterAutospacing="0"/>
        <w:rPr>
          <w:rFonts w:ascii="Lobster" w:hAnsi="Lobster" w:cs="Arial"/>
          <w:sz w:val="32"/>
        </w:rPr>
      </w:pPr>
      <w:r>
        <w:rPr>
          <w:rFonts w:ascii="Lobster" w:hAnsi="Lobster"/>
          <w:noProof/>
          <w:sz w:val="32"/>
        </w:rPr>
        <w:drawing>
          <wp:anchor distT="0" distB="0" distL="114300" distR="114300" simplePos="0" relativeHeight="251661312" behindDoc="0" locked="0" layoutInCell="1" allowOverlap="1" wp14:anchorId="30A8019D" wp14:editId="3852C31F">
            <wp:simplePos x="0" y="0"/>
            <wp:positionH relativeFrom="column">
              <wp:posOffset>4091940</wp:posOffset>
            </wp:positionH>
            <wp:positionV relativeFrom="paragraph">
              <wp:posOffset>111760</wp:posOffset>
            </wp:positionV>
            <wp:extent cx="1981200" cy="10998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312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452">
        <w:rPr>
          <w:rFonts w:ascii="Lobster" w:hAnsi="Lobster" w:cs="Arial"/>
          <w:sz w:val="32"/>
        </w:rPr>
        <w:t>Вы можете устроить соревнование:</w:t>
      </w:r>
    </w:p>
    <w:p w:rsidR="00C63452" w:rsidRPr="00C63452" w:rsidRDefault="00C63452" w:rsidP="00C63452">
      <w:pPr>
        <w:pStyle w:val="a5"/>
        <w:shd w:val="clear" w:color="auto" w:fill="FFFFFF"/>
        <w:spacing w:before="0" w:beforeAutospacing="0" w:after="0" w:afterAutospacing="0"/>
        <w:rPr>
          <w:rFonts w:ascii="Lobster" w:hAnsi="Lobster" w:cs="Arial"/>
          <w:sz w:val="32"/>
        </w:rPr>
      </w:pPr>
      <w:r w:rsidRPr="00C63452">
        <w:rPr>
          <w:rFonts w:ascii="Lobster" w:hAnsi="Lobster" w:cs="Arial"/>
          <w:sz w:val="32"/>
        </w:rPr>
        <w:t xml:space="preserve"> чей кораблик дальше уплыл. </w:t>
      </w:r>
    </w:p>
    <w:p w:rsidR="00C63452" w:rsidRPr="00C63452" w:rsidRDefault="00C63452" w:rsidP="007639BC">
      <w:pPr>
        <w:spacing w:after="0"/>
        <w:ind w:left="-851"/>
        <w:rPr>
          <w:rFonts w:ascii="Lobster" w:hAnsi="Lobster"/>
          <w:sz w:val="32"/>
        </w:rPr>
      </w:pPr>
    </w:p>
    <w:p w:rsidR="00C63452" w:rsidRPr="00C63452" w:rsidRDefault="00C63452" w:rsidP="007639BC">
      <w:pPr>
        <w:spacing w:after="0"/>
        <w:ind w:left="-851"/>
        <w:rPr>
          <w:rFonts w:ascii="Lobster" w:hAnsi="Lobster"/>
          <w:sz w:val="32"/>
        </w:rPr>
      </w:pPr>
    </w:p>
    <w:p w:rsidR="00C63452" w:rsidRDefault="00C63452" w:rsidP="007639BC">
      <w:pPr>
        <w:spacing w:after="0"/>
        <w:ind w:left="-851"/>
        <w:rPr>
          <w:rFonts w:ascii="Lobster" w:hAnsi="Lobster"/>
          <w:sz w:val="32"/>
        </w:rPr>
      </w:pPr>
    </w:p>
    <w:p w:rsidR="00E179DB" w:rsidRDefault="00E179DB" w:rsidP="007639BC">
      <w:pPr>
        <w:spacing w:after="0"/>
        <w:ind w:left="-851"/>
        <w:rPr>
          <w:rFonts w:ascii="Lobster" w:hAnsi="Lobster"/>
          <w:sz w:val="32"/>
        </w:rPr>
      </w:pPr>
    </w:p>
    <w:p w:rsidR="00E179DB" w:rsidRDefault="00E179DB" w:rsidP="007639BC">
      <w:pPr>
        <w:spacing w:after="0"/>
        <w:ind w:left="-851"/>
        <w:rPr>
          <w:rFonts w:ascii="Lobster" w:hAnsi="Lobster"/>
          <w:sz w:val="32"/>
        </w:rPr>
      </w:pPr>
    </w:p>
    <w:p w:rsidR="00E179DB" w:rsidRPr="00C63452" w:rsidRDefault="00E179DB" w:rsidP="007639BC">
      <w:pPr>
        <w:spacing w:after="0"/>
        <w:ind w:left="-851"/>
        <w:rPr>
          <w:rFonts w:ascii="Lobster" w:hAnsi="Lobster"/>
          <w:sz w:val="32"/>
        </w:rPr>
      </w:pPr>
    </w:p>
    <w:p w:rsidR="007639BC" w:rsidRPr="00C63452" w:rsidRDefault="00997F0E" w:rsidP="00E179DB">
      <w:pPr>
        <w:spacing w:after="0"/>
        <w:ind w:left="-851"/>
        <w:jc w:val="center"/>
        <w:rPr>
          <w:rFonts w:ascii="Lobster" w:hAnsi="Lobster"/>
          <w:sz w:val="32"/>
        </w:rPr>
      </w:pPr>
      <w:r w:rsidRPr="00C63452">
        <w:rPr>
          <w:rFonts w:ascii="Lobster" w:hAnsi="Lobster"/>
          <w:sz w:val="32"/>
        </w:rPr>
        <w:t>На самом деле, идей для игр с элементами упражнений</w:t>
      </w:r>
    </w:p>
    <w:p w:rsidR="007639BC" w:rsidRPr="00C63452" w:rsidRDefault="00997F0E" w:rsidP="00E179DB">
      <w:pPr>
        <w:spacing w:after="0"/>
        <w:ind w:left="-851"/>
        <w:jc w:val="center"/>
        <w:rPr>
          <w:rFonts w:ascii="Lobster" w:hAnsi="Lobster"/>
          <w:sz w:val="32"/>
        </w:rPr>
      </w:pPr>
      <w:r w:rsidRPr="00C63452">
        <w:rPr>
          <w:rFonts w:ascii="Lobster" w:hAnsi="Lobster"/>
          <w:sz w:val="32"/>
        </w:rPr>
        <w:t>дыхательной гимнастики – множество.</w:t>
      </w:r>
    </w:p>
    <w:p w:rsidR="00997F0E" w:rsidRPr="00C63452" w:rsidRDefault="00997F0E" w:rsidP="00E179DB">
      <w:pPr>
        <w:spacing w:after="0"/>
        <w:ind w:left="-851"/>
        <w:jc w:val="center"/>
        <w:rPr>
          <w:rFonts w:ascii="Lobster" w:hAnsi="Lobster"/>
          <w:sz w:val="32"/>
        </w:rPr>
      </w:pPr>
      <w:r w:rsidRPr="00C63452">
        <w:rPr>
          <w:rFonts w:ascii="Lobster" w:hAnsi="Lobster"/>
          <w:sz w:val="32"/>
        </w:rPr>
        <w:t>Все зависит от вашего с ребенком энтузиазма и желания.</w:t>
      </w:r>
    </w:p>
    <w:p w:rsidR="007639BC" w:rsidRPr="00C63452" w:rsidRDefault="007639BC" w:rsidP="007639BC">
      <w:pPr>
        <w:spacing w:after="0"/>
        <w:rPr>
          <w:rFonts w:ascii="Lobster" w:hAnsi="Lobster"/>
          <w:sz w:val="32"/>
        </w:rPr>
      </w:pPr>
    </w:p>
    <w:p w:rsidR="007639BC" w:rsidRPr="00997F0E" w:rsidRDefault="007639BC" w:rsidP="007639BC">
      <w:pPr>
        <w:spacing w:after="0"/>
        <w:ind w:left="-851"/>
        <w:jc w:val="center"/>
        <w:rPr>
          <w:rFonts w:ascii="Lobster" w:hAnsi="Lobster"/>
          <w:sz w:val="28"/>
        </w:rPr>
      </w:pPr>
      <w:r>
        <w:rPr>
          <w:rFonts w:ascii="Lobster" w:hAnsi="Lobster"/>
          <w:noProof/>
          <w:sz w:val="28"/>
          <w:lang w:eastAsia="ru-RU"/>
        </w:rPr>
        <w:drawing>
          <wp:inline distT="0" distB="0" distL="0" distR="0" wp14:anchorId="21BE6E5D" wp14:editId="219CAD6B">
            <wp:extent cx="5800725" cy="4133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300x24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731" cy="413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9BC" w:rsidRPr="0099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panose1 w:val="00000500000000000000"/>
    <w:charset w:val="CC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0E"/>
    <w:rsid w:val="002B3635"/>
    <w:rsid w:val="007639BC"/>
    <w:rsid w:val="00997F0E"/>
    <w:rsid w:val="00C63452"/>
    <w:rsid w:val="00E1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2018-08-30T11:10:00Z</dcterms:created>
  <dcterms:modified xsi:type="dcterms:W3CDTF">2018-09-06T10:01:00Z</dcterms:modified>
</cp:coreProperties>
</file>