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  <w:r w:rsidRPr="00724FD1">
        <w:rPr>
          <w:rFonts w:ascii="Lobster" w:hAnsi="Lobster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204A61F6" wp14:editId="609CCB98">
            <wp:simplePos x="0" y="0"/>
            <wp:positionH relativeFrom="column">
              <wp:posOffset>-748539</wp:posOffset>
            </wp:positionH>
            <wp:positionV relativeFrom="paragraph">
              <wp:posOffset>-478930</wp:posOffset>
            </wp:positionV>
            <wp:extent cx="7033846" cy="4953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49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</w:p>
    <w:p w:rsidR="00724FD1" w:rsidRDefault="00390B4E" w:rsidP="00724FD1">
      <w:pPr>
        <w:ind w:left="-1276"/>
        <w:jc w:val="center"/>
        <w:rPr>
          <w:rFonts w:ascii="Lobster" w:hAnsi="Lobster"/>
          <w:sz w:val="44"/>
        </w:rPr>
      </w:pPr>
      <w:r>
        <w:rPr>
          <w:rFonts w:ascii="Lobster" w:hAnsi="Lobster"/>
          <w:sz w:val="44"/>
        </w:rPr>
        <w:t xml:space="preserve">Какое воспитательное </w:t>
      </w:r>
      <w:r w:rsidR="00724FD1" w:rsidRPr="00724FD1">
        <w:rPr>
          <w:rFonts w:ascii="Lobster" w:hAnsi="Lobster"/>
          <w:sz w:val="44"/>
        </w:rPr>
        <w:t>значение имеет</w:t>
      </w:r>
    </w:p>
    <w:p w:rsidR="00CA3E1C" w:rsidRDefault="00724FD1" w:rsidP="00724FD1">
      <w:pPr>
        <w:ind w:left="-1276"/>
        <w:jc w:val="center"/>
        <w:rPr>
          <w:rFonts w:ascii="Lobster" w:hAnsi="Lobster"/>
          <w:sz w:val="44"/>
        </w:rPr>
      </w:pPr>
      <w:r w:rsidRPr="00724FD1">
        <w:rPr>
          <w:rFonts w:ascii="Lobster" w:hAnsi="Lobster"/>
          <w:sz w:val="44"/>
        </w:rPr>
        <w:t>песня для детей дошкольного возраста?</w:t>
      </w:r>
    </w:p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</w:p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</w:p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</w:p>
    <w:p w:rsidR="00724FD1" w:rsidRDefault="00724FD1" w:rsidP="00724FD1">
      <w:pPr>
        <w:ind w:left="-1276"/>
        <w:jc w:val="center"/>
        <w:rPr>
          <w:rFonts w:ascii="Lobster" w:hAnsi="Lobster"/>
          <w:sz w:val="44"/>
        </w:rPr>
      </w:pPr>
    </w:p>
    <w:p w:rsidR="00724FD1" w:rsidRDefault="00724FD1" w:rsidP="00724FD1">
      <w:pPr>
        <w:spacing w:after="0" w:line="360" w:lineRule="auto"/>
        <w:ind w:firstLine="709"/>
        <w:jc w:val="center"/>
        <w:rPr>
          <w:rFonts w:ascii="Lobster" w:hAnsi="Lobster"/>
          <w:sz w:val="28"/>
        </w:rPr>
      </w:pPr>
    </w:p>
    <w:p w:rsidR="00724FD1" w:rsidRPr="00390B4E" w:rsidRDefault="00724FD1" w:rsidP="00390B4E">
      <w:pPr>
        <w:spacing w:after="0" w:line="360" w:lineRule="auto"/>
        <w:ind w:left="-851"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Голос ребенка – самый доступный инструмент, которым он обладает с ранних лет. Вот почему пение все время присутствует в</w:t>
      </w:r>
      <w:r w:rsidR="00390B4E">
        <w:rPr>
          <w:rFonts w:ascii="Lobster" w:hAnsi="Lobster"/>
          <w:sz w:val="32"/>
        </w:rPr>
        <w:t> </w:t>
      </w:r>
      <w:r w:rsidRPr="00390B4E">
        <w:rPr>
          <w:rFonts w:ascii="Lobster" w:hAnsi="Lobster"/>
          <w:sz w:val="32"/>
        </w:rPr>
        <w:t>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</w:p>
    <w:p w:rsidR="00724FD1" w:rsidRPr="00390B4E" w:rsidRDefault="00724FD1" w:rsidP="00390B4E">
      <w:pPr>
        <w:spacing w:after="0" w:line="360" w:lineRule="auto"/>
        <w:ind w:left="-851"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</w:t>
      </w:r>
    </w:p>
    <w:p w:rsidR="00724FD1" w:rsidRPr="00390B4E" w:rsidRDefault="00724FD1" w:rsidP="00390B4E">
      <w:pPr>
        <w:spacing w:after="0" w:line="360" w:lineRule="auto"/>
        <w:ind w:left="-851"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 xml:space="preserve">В процессе обучению пению особенно активно развиваются основные музыкальные особенности ребенка: эмоциональная отзывчивость, </w:t>
      </w:r>
      <w:r w:rsidRPr="00390B4E">
        <w:rPr>
          <w:rFonts w:ascii="Lobster" w:hAnsi="Lobster"/>
          <w:sz w:val="32"/>
        </w:rPr>
        <w:lastRenderedPageBreak/>
        <w:t>музыкальный слух, чувства ритма. К.Д. Ушинский отметил: «В песне есть нечто воспитывающее душу и в особенности чувства…».</w:t>
      </w:r>
    </w:p>
    <w:p w:rsidR="00724FD1" w:rsidRPr="00390B4E" w:rsidRDefault="00724FD1" w:rsidP="00390B4E">
      <w:pPr>
        <w:spacing w:after="0" w:line="360" w:lineRule="auto"/>
        <w:ind w:left="-851" w:firstLine="1135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От правильного организованного обучения пению с раннего возраста в</w:t>
      </w:r>
      <w:r w:rsidR="00390B4E" w:rsidRPr="00390B4E">
        <w:rPr>
          <w:rFonts w:ascii="Lobster" w:hAnsi="Lobster"/>
          <w:sz w:val="32"/>
        </w:rPr>
        <w:t> </w:t>
      </w:r>
      <w:r w:rsidRPr="00390B4E">
        <w:rPr>
          <w:rFonts w:ascii="Lobster" w:hAnsi="Lobster"/>
          <w:sz w:val="32"/>
        </w:rPr>
        <w:t>значительной мере зависит нравственно – эстетическое развитие человеческой личности.</w:t>
      </w:r>
    </w:p>
    <w:p w:rsidR="00724FD1" w:rsidRPr="00390B4E" w:rsidRDefault="00724FD1" w:rsidP="00390B4E">
      <w:pPr>
        <w:spacing w:after="0" w:line="360" w:lineRule="auto"/>
        <w:ind w:left="-426" w:hanging="426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</w:t>
      </w:r>
    </w:p>
    <w:p w:rsidR="00724FD1" w:rsidRPr="00390B4E" w:rsidRDefault="00724FD1" w:rsidP="00724FD1">
      <w:pPr>
        <w:spacing w:after="0" w:line="360" w:lineRule="auto"/>
        <w:ind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noProof/>
          <w:sz w:val="32"/>
          <w:lang w:eastAsia="ru-RU"/>
        </w:rPr>
        <w:drawing>
          <wp:inline distT="0" distB="0" distL="0" distR="0" wp14:anchorId="2E6853B9" wp14:editId="73609A33">
            <wp:extent cx="3245617" cy="33301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07x3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590" cy="333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71" w:rsidRPr="00390B4E" w:rsidRDefault="003A3E71" w:rsidP="00724FD1">
      <w:pPr>
        <w:spacing w:after="0" w:line="360" w:lineRule="auto"/>
        <w:ind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Важно выбирать песни понятные</w:t>
      </w:r>
    </w:p>
    <w:p w:rsidR="00724FD1" w:rsidRPr="00390B4E" w:rsidRDefault="003A3E71" w:rsidP="00724FD1">
      <w:pPr>
        <w:spacing w:after="0" w:line="360" w:lineRule="auto"/>
        <w:ind w:firstLine="709"/>
        <w:jc w:val="center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 xml:space="preserve"> по содержанию и эмоциональному восприятию:</w:t>
      </w:r>
    </w:p>
    <w:p w:rsidR="003A3E71" w:rsidRPr="00390B4E" w:rsidRDefault="008F0C94" w:rsidP="003A3E71">
      <w:pPr>
        <w:spacing w:after="0" w:line="360" w:lineRule="auto"/>
        <w:ind w:firstLine="709"/>
        <w:rPr>
          <w:rFonts w:ascii="Lobster" w:hAnsi="Lobster"/>
          <w:sz w:val="32"/>
        </w:rPr>
      </w:pPr>
      <w:r w:rsidRPr="00390B4E">
        <w:rPr>
          <w:rFonts w:ascii="Lobster" w:hAnsi="Lobster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47A952FA" wp14:editId="45E1260C">
            <wp:simplePos x="0" y="0"/>
            <wp:positionH relativeFrom="column">
              <wp:posOffset>3521075</wp:posOffset>
            </wp:positionH>
            <wp:positionV relativeFrom="paragraph">
              <wp:posOffset>-635</wp:posOffset>
            </wp:positionV>
            <wp:extent cx="1811020" cy="15976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B4E">
        <w:rPr>
          <w:rFonts w:ascii="Lobster" w:hAnsi="Lobster"/>
          <w:sz w:val="32"/>
        </w:rPr>
        <w:t xml:space="preserve">        </w:t>
      </w:r>
      <w:r w:rsidR="003A3E71" w:rsidRPr="00390B4E">
        <w:rPr>
          <w:rFonts w:ascii="Lobster" w:hAnsi="Lobster"/>
          <w:sz w:val="32"/>
        </w:rPr>
        <w:t>«Птичка»</w:t>
      </w:r>
    </w:p>
    <w:p w:rsidR="003A3E71" w:rsidRPr="00390B4E" w:rsidRDefault="003A3E71" w:rsidP="003A3E71">
      <w:pPr>
        <w:spacing w:after="0" w:line="360" w:lineRule="auto"/>
        <w:ind w:firstLine="709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Села птичка на окошко.</w:t>
      </w:r>
    </w:p>
    <w:p w:rsidR="003A3E71" w:rsidRPr="00390B4E" w:rsidRDefault="003A3E71" w:rsidP="003A3E71">
      <w:pPr>
        <w:spacing w:after="0" w:line="360" w:lineRule="auto"/>
        <w:ind w:firstLine="709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Посиди у нас немножко!</w:t>
      </w:r>
      <w:r w:rsidR="008F0C94" w:rsidRPr="00390B4E">
        <w:rPr>
          <w:rFonts w:ascii="Lobster" w:hAnsi="Lobster"/>
          <w:noProof/>
          <w:sz w:val="32"/>
          <w:lang w:eastAsia="ru-RU"/>
        </w:rPr>
        <w:t xml:space="preserve">                     </w:t>
      </w:r>
    </w:p>
    <w:p w:rsidR="003A3E71" w:rsidRPr="00390B4E" w:rsidRDefault="003A3E71" w:rsidP="003A3E71">
      <w:pPr>
        <w:spacing w:after="0" w:line="360" w:lineRule="auto"/>
        <w:ind w:firstLine="709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Подожди не улетай!</w:t>
      </w:r>
    </w:p>
    <w:p w:rsidR="00390B4E" w:rsidRPr="00390B4E" w:rsidRDefault="003A3E71" w:rsidP="00390B4E">
      <w:pPr>
        <w:spacing w:after="0" w:line="360" w:lineRule="auto"/>
        <w:ind w:firstLine="709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 xml:space="preserve">Улетела … </w:t>
      </w:r>
      <w:proofErr w:type="gramStart"/>
      <w:r w:rsidRPr="00390B4E">
        <w:rPr>
          <w:rFonts w:ascii="Lobster" w:hAnsi="Lobster"/>
          <w:sz w:val="32"/>
        </w:rPr>
        <w:t>ай</w:t>
      </w:r>
      <w:proofErr w:type="gramEnd"/>
      <w:r w:rsidRPr="00390B4E">
        <w:rPr>
          <w:rFonts w:ascii="Lobster" w:hAnsi="Lobster"/>
          <w:sz w:val="32"/>
        </w:rPr>
        <w:t>!</w:t>
      </w:r>
    </w:p>
    <w:p w:rsidR="00390B4E" w:rsidRDefault="00390B4E" w:rsidP="003A3E71">
      <w:pPr>
        <w:spacing w:after="0" w:line="360" w:lineRule="auto"/>
        <w:ind w:firstLine="709"/>
        <w:rPr>
          <w:rFonts w:ascii="Lobster" w:hAnsi="Lobster"/>
          <w:sz w:val="28"/>
        </w:rPr>
      </w:pPr>
    </w:p>
    <w:p w:rsid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289C5D23" wp14:editId="11ADE1C8">
            <wp:simplePos x="0" y="0"/>
            <wp:positionH relativeFrom="column">
              <wp:posOffset>296454</wp:posOffset>
            </wp:positionH>
            <wp:positionV relativeFrom="paragraph">
              <wp:posOffset>33376</wp:posOffset>
            </wp:positionV>
            <wp:extent cx="2621857" cy="22168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10308______4xx__10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857" cy="221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B4E">
        <w:rPr>
          <w:rFonts w:ascii="Lobster" w:hAnsi="Lobster"/>
          <w:sz w:val="32"/>
        </w:rPr>
        <w:t>«Петушок»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Петушок, петушок,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Золотой гребешок,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proofErr w:type="spellStart"/>
      <w:r w:rsidRPr="00390B4E">
        <w:rPr>
          <w:rFonts w:ascii="Lobster" w:hAnsi="Lobster"/>
          <w:sz w:val="32"/>
        </w:rPr>
        <w:t>Маслена</w:t>
      </w:r>
      <w:proofErr w:type="spellEnd"/>
      <w:r w:rsidRPr="00390B4E">
        <w:rPr>
          <w:rFonts w:ascii="Lobster" w:hAnsi="Lobster"/>
          <w:sz w:val="32"/>
        </w:rPr>
        <w:t xml:space="preserve"> головушка,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Шелкова бородушка.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Что ты рано встаешь,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Громко песни поешь,</w:t>
      </w:r>
    </w:p>
    <w:p w:rsid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  <w:r w:rsidRPr="00390B4E">
        <w:rPr>
          <w:rFonts w:ascii="Lobster" w:hAnsi="Lobster"/>
          <w:sz w:val="32"/>
        </w:rPr>
        <w:t>Ване спать не даешь!</w:t>
      </w:r>
    </w:p>
    <w:p w:rsid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</w:p>
    <w:p w:rsidR="00390B4E" w:rsidRDefault="00390B4E" w:rsidP="00390B4E">
      <w:pPr>
        <w:spacing w:after="0" w:line="240" w:lineRule="auto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«</w:t>
      </w:r>
      <w:proofErr w:type="spellStart"/>
      <w:r>
        <w:rPr>
          <w:rFonts w:ascii="Lobster" w:hAnsi="Lobster"/>
          <w:sz w:val="32"/>
        </w:rPr>
        <w:t>Котя</w:t>
      </w:r>
      <w:proofErr w:type="spellEnd"/>
      <w:r>
        <w:rPr>
          <w:rFonts w:ascii="Lobster" w:hAnsi="Lobster"/>
          <w:sz w:val="32"/>
        </w:rPr>
        <w:t xml:space="preserve">, </w:t>
      </w:r>
      <w:proofErr w:type="spellStart"/>
      <w:r>
        <w:rPr>
          <w:rFonts w:ascii="Lobster" w:hAnsi="Lobster"/>
          <w:sz w:val="32"/>
        </w:rPr>
        <w:t>котенька</w:t>
      </w:r>
      <w:proofErr w:type="spellEnd"/>
      <w:r>
        <w:rPr>
          <w:rFonts w:ascii="Lobster" w:hAnsi="Lobster"/>
          <w:sz w:val="32"/>
        </w:rPr>
        <w:t xml:space="preserve">, </w:t>
      </w:r>
      <w:proofErr w:type="spellStart"/>
      <w:r>
        <w:rPr>
          <w:rFonts w:ascii="Lobster" w:hAnsi="Lobster"/>
          <w:sz w:val="32"/>
        </w:rPr>
        <w:t>коток</w:t>
      </w:r>
      <w:proofErr w:type="spellEnd"/>
      <w:r>
        <w:rPr>
          <w:rFonts w:ascii="Lobster" w:hAnsi="Lobster"/>
          <w:sz w:val="32"/>
        </w:rPr>
        <w:t>»</w:t>
      </w:r>
    </w:p>
    <w:p w:rsidR="00390B4E" w:rsidRDefault="00390B4E" w:rsidP="00390B4E">
      <w:pPr>
        <w:spacing w:after="0" w:line="240" w:lineRule="auto"/>
        <w:ind w:firstLine="709"/>
        <w:rPr>
          <w:rFonts w:ascii="Lobster" w:hAnsi="Lobster"/>
          <w:sz w:val="32"/>
        </w:rPr>
      </w:pP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1F1C05AC" wp14:editId="111260C4">
            <wp:simplePos x="0" y="0"/>
            <wp:positionH relativeFrom="column">
              <wp:posOffset>3209925</wp:posOffset>
            </wp:positionH>
            <wp:positionV relativeFrom="paragraph">
              <wp:posOffset>97790</wp:posOffset>
            </wp:positionV>
            <wp:extent cx="2099945" cy="20999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ovskikotik_0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obster" w:hAnsi="Lobster"/>
          <w:sz w:val="32"/>
        </w:rPr>
        <w:t>Котя</w:t>
      </w:r>
      <w:proofErr w:type="spellEnd"/>
      <w:r>
        <w:rPr>
          <w:rFonts w:ascii="Lobster" w:hAnsi="Lobster"/>
          <w:sz w:val="32"/>
        </w:rPr>
        <w:t xml:space="preserve">, </w:t>
      </w:r>
      <w:proofErr w:type="spellStart"/>
      <w:r>
        <w:rPr>
          <w:rFonts w:ascii="Lobster" w:hAnsi="Lobster"/>
          <w:sz w:val="32"/>
        </w:rPr>
        <w:t>котенька</w:t>
      </w:r>
      <w:proofErr w:type="spellEnd"/>
      <w:r>
        <w:rPr>
          <w:rFonts w:ascii="Lobster" w:hAnsi="Lobster"/>
          <w:sz w:val="32"/>
        </w:rPr>
        <w:t xml:space="preserve">, </w:t>
      </w:r>
      <w:proofErr w:type="spellStart"/>
      <w:r>
        <w:rPr>
          <w:rFonts w:ascii="Lobster" w:hAnsi="Lobster"/>
          <w:sz w:val="32"/>
        </w:rPr>
        <w:t>коток</w:t>
      </w:r>
      <w:proofErr w:type="spellEnd"/>
      <w:r>
        <w:rPr>
          <w:rFonts w:ascii="Lobster" w:hAnsi="Lobster"/>
          <w:sz w:val="32"/>
        </w:rPr>
        <w:t>,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proofErr w:type="spellStart"/>
      <w:r>
        <w:rPr>
          <w:rFonts w:ascii="Lobster" w:hAnsi="Lobster"/>
          <w:sz w:val="32"/>
        </w:rPr>
        <w:t>Котя</w:t>
      </w:r>
      <w:proofErr w:type="gramStart"/>
      <w:r>
        <w:rPr>
          <w:rFonts w:ascii="Lobster" w:hAnsi="Lobster"/>
          <w:sz w:val="32"/>
        </w:rPr>
        <w:t>,с</w:t>
      </w:r>
      <w:proofErr w:type="gramEnd"/>
      <w:r>
        <w:rPr>
          <w:rFonts w:ascii="Lobster" w:hAnsi="Lobster"/>
          <w:sz w:val="32"/>
        </w:rPr>
        <w:t>еренький</w:t>
      </w:r>
      <w:proofErr w:type="spellEnd"/>
      <w:r>
        <w:rPr>
          <w:rFonts w:ascii="Lobster" w:hAnsi="Lobster"/>
          <w:sz w:val="32"/>
        </w:rPr>
        <w:t xml:space="preserve"> </w:t>
      </w:r>
      <w:proofErr w:type="spellStart"/>
      <w:r>
        <w:rPr>
          <w:rFonts w:ascii="Lobster" w:hAnsi="Lobster"/>
          <w:sz w:val="32"/>
        </w:rPr>
        <w:t>хвосток</w:t>
      </w:r>
      <w:proofErr w:type="spellEnd"/>
      <w:r>
        <w:rPr>
          <w:rFonts w:ascii="Lobster" w:hAnsi="Lobster"/>
          <w:sz w:val="32"/>
        </w:rPr>
        <w:t>.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Приди, котик, ночевать,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Нашу деточку качать.</w:t>
      </w:r>
      <w:r w:rsidRPr="00390B4E">
        <w:rPr>
          <w:rFonts w:ascii="Lobster" w:hAnsi="Lobster"/>
          <w:noProof/>
          <w:sz w:val="32"/>
          <w:lang w:eastAsia="ru-RU"/>
        </w:rPr>
        <w:t xml:space="preserve"> 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Уж как я тебе, коту,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За работу заплачу,</w:t>
      </w:r>
    </w:p>
    <w:p w:rsid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Дам кусочек пирога</w:t>
      </w:r>
    </w:p>
    <w:p w:rsidR="00390B4E" w:rsidRPr="00390B4E" w:rsidRDefault="00390B4E" w:rsidP="00390B4E">
      <w:pPr>
        <w:spacing w:after="0" w:line="240" w:lineRule="auto"/>
        <w:ind w:left="-851" w:firstLine="709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И кувшинчик молока.</w:t>
      </w: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</w:p>
    <w:p w:rsidR="00390B4E" w:rsidRP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32"/>
        </w:rPr>
      </w:pPr>
    </w:p>
    <w:p w:rsidR="00390B4E" w:rsidRDefault="00390B4E" w:rsidP="00390B4E">
      <w:pPr>
        <w:spacing w:after="0" w:line="240" w:lineRule="auto"/>
        <w:rPr>
          <w:rFonts w:ascii="Lobster" w:hAnsi="Lobster"/>
          <w:sz w:val="28"/>
        </w:rPr>
      </w:pPr>
    </w:p>
    <w:p w:rsidR="00390B4E" w:rsidRDefault="00390B4E" w:rsidP="00390B4E">
      <w:pPr>
        <w:spacing w:after="0" w:line="240" w:lineRule="auto"/>
        <w:ind w:firstLine="709"/>
        <w:jc w:val="right"/>
        <w:rPr>
          <w:rFonts w:ascii="Lobster" w:hAnsi="Lobster"/>
          <w:sz w:val="28"/>
        </w:rPr>
      </w:pPr>
      <w:bookmarkStart w:id="0" w:name="_GoBack"/>
      <w:bookmarkEnd w:id="0"/>
    </w:p>
    <w:p w:rsidR="003A3E71" w:rsidRDefault="003A3E71" w:rsidP="003A3E71">
      <w:pPr>
        <w:spacing w:after="0" w:line="360" w:lineRule="auto"/>
        <w:ind w:firstLine="709"/>
        <w:jc w:val="center"/>
        <w:rPr>
          <w:rFonts w:ascii="Lobster" w:hAnsi="Lobster"/>
          <w:sz w:val="28"/>
        </w:rPr>
      </w:pPr>
      <w:r w:rsidRPr="00724FD1">
        <w:rPr>
          <w:rFonts w:ascii="Lobster" w:hAnsi="Lobster"/>
          <w:sz w:val="28"/>
        </w:rPr>
        <w:t>Пойте вместе с детьми и помните, какое воспитательное значение несет песня!!!</w:t>
      </w:r>
    </w:p>
    <w:p w:rsidR="00390B4E" w:rsidRPr="00724FD1" w:rsidRDefault="00390B4E" w:rsidP="00A81BC0">
      <w:pPr>
        <w:spacing w:after="0" w:line="360" w:lineRule="auto"/>
        <w:ind w:left="-851" w:firstLine="709"/>
        <w:jc w:val="center"/>
        <w:rPr>
          <w:rFonts w:ascii="Lobster" w:hAnsi="Lobster"/>
          <w:sz w:val="28"/>
        </w:rPr>
      </w:pPr>
      <w:r>
        <w:rPr>
          <w:rFonts w:ascii="Lobster" w:hAnsi="Lobster"/>
          <w:noProof/>
          <w:sz w:val="28"/>
          <w:lang w:eastAsia="ru-RU"/>
        </w:rPr>
        <w:drawing>
          <wp:inline distT="0" distB="0" distL="0" distR="0">
            <wp:extent cx="5947666" cy="19895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s-clip-art-png-clipart-panda-free-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359" cy="19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B4E" w:rsidRPr="007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1"/>
    <w:rsid w:val="00390B4E"/>
    <w:rsid w:val="003A3E71"/>
    <w:rsid w:val="00724FD1"/>
    <w:rsid w:val="008F0C94"/>
    <w:rsid w:val="00A81BC0"/>
    <w:rsid w:val="00C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2018-08-30T10:30:00Z</dcterms:created>
  <dcterms:modified xsi:type="dcterms:W3CDTF">2018-09-06T10:11:00Z</dcterms:modified>
</cp:coreProperties>
</file>