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49" w:rsidRDefault="00C23349" w:rsidP="00C23349">
      <w:pPr>
        <w:pStyle w:val="c7"/>
        <w:shd w:val="clear" w:color="auto" w:fill="FFFFFF"/>
        <w:spacing w:before="0" w:beforeAutospacing="0" w:after="0" w:afterAutospacing="0"/>
        <w:ind w:left="-851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10AC305" wp14:editId="34E858D4">
            <wp:extent cx="6162675" cy="18859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536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349" w:rsidRPr="00C23349" w:rsidRDefault="00C23349" w:rsidP="00C23349">
      <w:pPr>
        <w:pStyle w:val="c7"/>
        <w:shd w:val="clear" w:color="auto" w:fill="FFFFFF"/>
        <w:spacing w:before="0" w:beforeAutospacing="0" w:after="0" w:afterAutospacing="0"/>
        <w:ind w:left="-851"/>
        <w:jc w:val="center"/>
        <w:rPr>
          <w:rStyle w:val="c8"/>
          <w:b/>
          <w:bCs/>
          <w:color w:val="000000"/>
          <w:sz w:val="32"/>
          <w:szCs w:val="28"/>
        </w:rPr>
      </w:pPr>
      <w:r w:rsidRPr="00C23349">
        <w:rPr>
          <w:rStyle w:val="c8"/>
          <w:b/>
          <w:bCs/>
          <w:color w:val="000000"/>
          <w:sz w:val="32"/>
          <w:szCs w:val="28"/>
        </w:rPr>
        <w:t>«Развитие и охрана детского голоса»</w:t>
      </w:r>
    </w:p>
    <w:p w:rsidR="00C23349" w:rsidRPr="00C23349" w:rsidRDefault="00C23349" w:rsidP="002D0AF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3349" w:rsidRPr="00C23349" w:rsidRDefault="00C23349" w:rsidP="00C23349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>     Голос – красивейший инструмент, созданный самой природой. Человек пользовался им с давних пор.  </w:t>
      </w:r>
    </w:p>
    <w:p w:rsidR="00C23349" w:rsidRDefault="00C23349" w:rsidP="00C23349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  <w:sz w:val="28"/>
          <w:szCs w:val="28"/>
        </w:rPr>
      </w:pPr>
      <w:bookmarkStart w:id="0" w:name="h.gjdgxs"/>
      <w:bookmarkEnd w:id="0"/>
      <w:r w:rsidRPr="00C23349">
        <w:rPr>
          <w:rStyle w:val="c1"/>
          <w:color w:val="000000"/>
          <w:sz w:val="28"/>
          <w:szCs w:val="28"/>
        </w:rPr>
        <w:t xml:space="preserve">    Пение – наиболее естественное и спонтанное проявление музыки, так как чаще всего связано с текстом и может одновременно выражать мысли и эмоции. В то же время, это своеобразный духовой инструмент, посредством которого можно издавать певческий звук. Находящиеся в человеческой гортани голосовые складки колеблются (вибрируют) под напором воздушной струи, </w:t>
      </w:r>
      <w:proofErr w:type="gramStart"/>
      <w:r w:rsidRPr="00C23349">
        <w:rPr>
          <w:rStyle w:val="c1"/>
          <w:color w:val="000000"/>
          <w:sz w:val="28"/>
          <w:szCs w:val="28"/>
        </w:rPr>
        <w:t>с силой</w:t>
      </w:r>
      <w:proofErr w:type="gramEnd"/>
      <w:r w:rsidRPr="00C23349">
        <w:rPr>
          <w:rStyle w:val="c1"/>
          <w:color w:val="000000"/>
          <w:sz w:val="28"/>
          <w:szCs w:val="28"/>
        </w:rPr>
        <w:t xml:space="preserve"> выталкиваемой из легких. </w:t>
      </w:r>
      <w:r>
        <w:rPr>
          <w:rStyle w:val="c1"/>
          <w:color w:val="000000"/>
          <w:sz w:val="28"/>
          <w:szCs w:val="28"/>
        </w:rPr>
        <w:t xml:space="preserve">   </w:t>
      </w:r>
    </w:p>
    <w:p w:rsidR="00C23349" w:rsidRDefault="00C23349" w:rsidP="00C23349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-1905</wp:posOffset>
            </wp:positionV>
            <wp:extent cx="1419225" cy="1559560"/>
            <wp:effectExtent l="0" t="0" r="9525" b="2540"/>
            <wp:wrapTight wrapText="bothSides">
              <wp:wrapPolygon edited="0">
                <wp:start x="9278" y="0"/>
                <wp:lineTo x="8698" y="264"/>
                <wp:lineTo x="7248" y="3430"/>
                <wp:lineTo x="7248" y="4485"/>
                <wp:lineTo x="5799" y="8443"/>
                <wp:lineTo x="5509" y="9762"/>
                <wp:lineTo x="5509" y="12664"/>
                <wp:lineTo x="2319" y="16886"/>
                <wp:lineTo x="0" y="18997"/>
                <wp:lineTo x="0" y="20316"/>
                <wp:lineTo x="870" y="21371"/>
                <wp:lineTo x="2899" y="21371"/>
                <wp:lineTo x="2899" y="21107"/>
                <wp:lineTo x="21455" y="18733"/>
                <wp:lineTo x="21455" y="12137"/>
                <wp:lineTo x="19136" y="11081"/>
                <wp:lineTo x="11887" y="8179"/>
                <wp:lineTo x="10438" y="5277"/>
                <wp:lineTo x="10438" y="4221"/>
                <wp:lineTo x="11597" y="1583"/>
                <wp:lineTo x="11307" y="0"/>
                <wp:lineTo x="92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-1295782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349" w:rsidRPr="00C23349" w:rsidRDefault="00C23349" w:rsidP="00C23349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>«Уметь петь – значит уметь правильно дышать», - говорил великий знаток возможностей человеческого голоса, выдающийся русский композитор М.</w:t>
      </w:r>
      <w:r>
        <w:rPr>
          <w:rStyle w:val="c1"/>
          <w:color w:val="000000"/>
          <w:sz w:val="28"/>
          <w:szCs w:val="28"/>
        </w:rPr>
        <w:t> </w:t>
      </w:r>
      <w:r w:rsidRPr="00C23349">
        <w:rPr>
          <w:rStyle w:val="c1"/>
          <w:color w:val="000000"/>
          <w:sz w:val="28"/>
          <w:szCs w:val="28"/>
        </w:rPr>
        <w:t>И.</w:t>
      </w:r>
      <w:r>
        <w:rPr>
          <w:rStyle w:val="c1"/>
          <w:color w:val="000000"/>
          <w:sz w:val="28"/>
          <w:szCs w:val="28"/>
        </w:rPr>
        <w:t> </w:t>
      </w:r>
      <w:r w:rsidRPr="00C23349">
        <w:rPr>
          <w:rStyle w:val="c1"/>
          <w:color w:val="000000"/>
          <w:sz w:val="28"/>
          <w:szCs w:val="28"/>
        </w:rPr>
        <w:t>Глинка</w:t>
      </w:r>
      <w:r w:rsidRPr="00C23349">
        <w:rPr>
          <w:rStyle w:val="c5"/>
          <w:color w:val="000000"/>
          <w:sz w:val="28"/>
          <w:szCs w:val="28"/>
        </w:rPr>
        <w:t>.</w:t>
      </w:r>
    </w:p>
    <w:p w:rsidR="00C23349" w:rsidRDefault="00C23349" w:rsidP="00C23349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>    Ни для кого не секрет, что пение является самым доступным и</w:t>
      </w:r>
      <w:r>
        <w:rPr>
          <w:rStyle w:val="c1"/>
          <w:color w:val="000000"/>
          <w:sz w:val="28"/>
          <w:szCs w:val="28"/>
        </w:rPr>
        <w:t> </w:t>
      </w:r>
      <w:r w:rsidRPr="00C23349">
        <w:rPr>
          <w:rStyle w:val="c1"/>
          <w:color w:val="000000"/>
          <w:sz w:val="28"/>
          <w:szCs w:val="28"/>
        </w:rPr>
        <w:t>распространённым видом исполнительства детей, в котором они могут активно проявить своё отношение к музыке. Пение играет важную роль в музыкальном и личностном развитии детей.</w:t>
      </w:r>
    </w:p>
    <w:p w:rsidR="00C23349" w:rsidRPr="00C23349" w:rsidRDefault="00C23349" w:rsidP="00C23349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C23349" w:rsidRDefault="00C23349" w:rsidP="00C23349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B993C6" wp14:editId="3D66FF5A">
            <wp:simplePos x="0" y="0"/>
            <wp:positionH relativeFrom="column">
              <wp:posOffset>3949065</wp:posOffset>
            </wp:positionH>
            <wp:positionV relativeFrom="paragraph">
              <wp:posOffset>835025</wp:posOffset>
            </wp:positionV>
            <wp:extent cx="1623060" cy="1609725"/>
            <wp:effectExtent l="0" t="0" r="0" b="9525"/>
            <wp:wrapTight wrapText="bothSides">
              <wp:wrapPolygon edited="0">
                <wp:start x="507" y="0"/>
                <wp:lineTo x="0" y="511"/>
                <wp:lineTo x="0" y="20450"/>
                <wp:lineTo x="254" y="21472"/>
                <wp:lineTo x="21042" y="21472"/>
                <wp:lineTo x="21296" y="20450"/>
                <wp:lineTo x="21296" y="511"/>
                <wp:lineTo x="20789" y="0"/>
                <wp:lineTo x="50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49">
        <w:rPr>
          <w:rStyle w:val="c1"/>
          <w:color w:val="000000"/>
          <w:sz w:val="28"/>
          <w:szCs w:val="28"/>
        </w:rPr>
        <w:t>     Певческий голос сравнивают с музыкальным инструментом, которым ребенок пользуется с малых лет. Выразительное исполнение песен помогает более ярко и</w:t>
      </w:r>
      <w:r>
        <w:rPr>
          <w:rStyle w:val="c1"/>
          <w:color w:val="000000"/>
          <w:sz w:val="28"/>
          <w:szCs w:val="28"/>
        </w:rPr>
        <w:t> </w:t>
      </w:r>
      <w:r w:rsidRPr="00C23349">
        <w:rPr>
          <w:rStyle w:val="c1"/>
          <w:color w:val="000000"/>
          <w:sz w:val="28"/>
          <w:szCs w:val="28"/>
        </w:rPr>
        <w:t>глубоко прожить их содержание, вызвать эстетическое отношение к музыке, к</w:t>
      </w:r>
      <w:r>
        <w:rPr>
          <w:rStyle w:val="c1"/>
          <w:color w:val="000000"/>
          <w:sz w:val="28"/>
          <w:szCs w:val="28"/>
        </w:rPr>
        <w:t> </w:t>
      </w:r>
      <w:r w:rsidRPr="00C23349">
        <w:rPr>
          <w:rStyle w:val="c1"/>
          <w:color w:val="000000"/>
          <w:sz w:val="28"/>
          <w:szCs w:val="28"/>
        </w:rPr>
        <w:t>окружающей действительности. В пении успешно формируется весь комплекс музыкальных способностей:</w:t>
      </w:r>
    </w:p>
    <w:p w:rsidR="00C23349" w:rsidRDefault="00C23349" w:rsidP="00C2334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 xml:space="preserve">эмоциональная отзывчивость на музыку, </w:t>
      </w:r>
    </w:p>
    <w:p w:rsidR="00C23349" w:rsidRDefault="00C23349" w:rsidP="00C2334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>ладовое чувство,</w:t>
      </w:r>
    </w:p>
    <w:p w:rsidR="00C23349" w:rsidRDefault="00C23349" w:rsidP="00C2334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музыкально-</w:t>
      </w:r>
      <w:r w:rsidRPr="00C23349">
        <w:rPr>
          <w:rStyle w:val="c1"/>
          <w:color w:val="000000"/>
          <w:sz w:val="28"/>
          <w:szCs w:val="28"/>
        </w:rPr>
        <w:t xml:space="preserve">слуховые представления, </w:t>
      </w:r>
    </w:p>
    <w:p w:rsidR="00C23349" w:rsidRDefault="00C23349" w:rsidP="00C2334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 xml:space="preserve">чувство ритма. </w:t>
      </w:r>
    </w:p>
    <w:p w:rsidR="00C23349" w:rsidRPr="00C23349" w:rsidRDefault="00C23349" w:rsidP="00C23349">
      <w:pPr>
        <w:pStyle w:val="c4"/>
        <w:shd w:val="clear" w:color="auto" w:fill="FFFFFF"/>
        <w:spacing w:before="0" w:beforeAutospacing="0" w:after="0" w:afterAutospacing="0"/>
        <w:ind w:left="-851" w:firstLine="791"/>
        <w:jc w:val="both"/>
        <w:rPr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>Кроме того, дети получают различные сведения о</w:t>
      </w:r>
      <w:r w:rsidR="00367416">
        <w:rPr>
          <w:rStyle w:val="c1"/>
          <w:color w:val="000000"/>
          <w:sz w:val="28"/>
          <w:szCs w:val="28"/>
        </w:rPr>
        <w:t> </w:t>
      </w:r>
      <w:r w:rsidRPr="00C23349">
        <w:rPr>
          <w:rStyle w:val="c1"/>
          <w:color w:val="000000"/>
          <w:sz w:val="28"/>
          <w:szCs w:val="28"/>
        </w:rPr>
        <w:t xml:space="preserve"> музыке,  приобретают умения и навыки. В пении реализуются музыкальные потребности ребенка, так как  знакомые любимые песни он может исполнить по своему желанию в любое время.</w:t>
      </w:r>
    </w:p>
    <w:p w:rsidR="00367416" w:rsidRDefault="00C23349" w:rsidP="00367416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>    Специфика  развития голоса дошкольника исследовалась в разное время, и всегда отмечалось необходимость бережного к нему отношения.              </w:t>
      </w:r>
    </w:p>
    <w:p w:rsidR="00C23349" w:rsidRPr="00C23349" w:rsidRDefault="00C23349" w:rsidP="00367416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lastRenderedPageBreak/>
        <w:t xml:space="preserve">      Специалистам (</w:t>
      </w:r>
      <w:proofErr w:type="spellStart"/>
      <w:r w:rsidRPr="00C23349">
        <w:rPr>
          <w:rStyle w:val="c1"/>
          <w:color w:val="000000"/>
          <w:sz w:val="28"/>
          <w:szCs w:val="28"/>
        </w:rPr>
        <w:t>фониатрам</w:t>
      </w:r>
      <w:proofErr w:type="spellEnd"/>
      <w:r w:rsidRPr="00C23349">
        <w:rPr>
          <w:rStyle w:val="c1"/>
          <w:color w:val="000000"/>
          <w:sz w:val="28"/>
          <w:szCs w:val="28"/>
        </w:rPr>
        <w:t xml:space="preserve">, логопедам, музыкантам)  известно, что у детей </w:t>
      </w:r>
      <w:r w:rsidR="00367416">
        <w:rPr>
          <w:rStyle w:val="c1"/>
          <w:color w:val="000000"/>
          <w:sz w:val="28"/>
          <w:szCs w:val="28"/>
        </w:rPr>
        <w:t>в</w:t>
      </w:r>
      <w:r w:rsidR="00367416" w:rsidRPr="00367416">
        <w:rPr>
          <w:rStyle w:val="c1"/>
          <w:color w:val="000000"/>
          <w:sz w:val="28"/>
          <w:szCs w:val="28"/>
        </w:rPr>
        <w:t xml:space="preserve"> этот период голосовой аппарат у ребе</w:t>
      </w:r>
      <w:r w:rsidR="00367416">
        <w:rPr>
          <w:rStyle w:val="c1"/>
          <w:color w:val="000000"/>
          <w:sz w:val="28"/>
          <w:szCs w:val="28"/>
        </w:rPr>
        <w:t xml:space="preserve">нка не совершенен, окончательно </w:t>
      </w:r>
      <w:r w:rsidR="00367416" w:rsidRPr="00367416">
        <w:rPr>
          <w:rStyle w:val="c1"/>
          <w:color w:val="000000"/>
          <w:sz w:val="28"/>
          <w:szCs w:val="28"/>
        </w:rPr>
        <w:t xml:space="preserve">не сформирован. Гортань маленькая, голосовые связки </w:t>
      </w:r>
      <w:r w:rsidR="00367416">
        <w:rPr>
          <w:rStyle w:val="c1"/>
          <w:color w:val="000000"/>
          <w:sz w:val="28"/>
          <w:szCs w:val="28"/>
        </w:rPr>
        <w:t xml:space="preserve">короткие, тонкие, небо </w:t>
      </w:r>
      <w:r w:rsidR="00367416" w:rsidRPr="00367416">
        <w:rPr>
          <w:rStyle w:val="c1"/>
          <w:color w:val="000000"/>
          <w:sz w:val="28"/>
          <w:szCs w:val="28"/>
        </w:rPr>
        <w:t>малоподвижное, дыхание короткое, слабое, повер</w:t>
      </w:r>
      <w:r w:rsidR="00367416">
        <w:rPr>
          <w:rStyle w:val="c1"/>
          <w:color w:val="000000"/>
          <w:sz w:val="28"/>
          <w:szCs w:val="28"/>
        </w:rPr>
        <w:t xml:space="preserve">хностное. Поэтому голос у детей </w:t>
      </w:r>
      <w:r w:rsidR="00367416" w:rsidRPr="00367416">
        <w:rPr>
          <w:rStyle w:val="c1"/>
          <w:color w:val="000000"/>
          <w:sz w:val="28"/>
          <w:szCs w:val="28"/>
        </w:rPr>
        <w:t>этого возраста не с</w:t>
      </w:r>
      <w:r w:rsidR="00431F6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814070</wp:posOffset>
            </wp:positionV>
            <wp:extent cx="1812925" cy="1885950"/>
            <wp:effectExtent l="0" t="0" r="0" b="0"/>
            <wp:wrapTight wrapText="bothSides">
              <wp:wrapPolygon edited="0">
                <wp:start x="15888" y="655"/>
                <wp:lineTo x="8852" y="2182"/>
                <wp:lineTo x="3178" y="3709"/>
                <wp:lineTo x="3858" y="8073"/>
                <wp:lineTo x="7717" y="11564"/>
                <wp:lineTo x="5901" y="15055"/>
                <wp:lineTo x="5674" y="15927"/>
                <wp:lineTo x="7263" y="18109"/>
                <wp:lineTo x="8398" y="18545"/>
                <wp:lineTo x="7490" y="19636"/>
                <wp:lineTo x="8171" y="20727"/>
                <wp:lineTo x="13164" y="21164"/>
                <wp:lineTo x="16115" y="21164"/>
                <wp:lineTo x="17023" y="20073"/>
                <wp:lineTo x="16796" y="19418"/>
                <wp:lineTo x="15207" y="18545"/>
                <wp:lineTo x="15207" y="15055"/>
                <wp:lineTo x="16569" y="11127"/>
                <wp:lineTo x="15661" y="8945"/>
                <wp:lineTo x="14753" y="8073"/>
                <wp:lineTo x="15434" y="4582"/>
                <wp:lineTo x="16569" y="4582"/>
                <wp:lineTo x="17477" y="2618"/>
                <wp:lineTo x="17023" y="655"/>
                <wp:lineTo x="15888" y="65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416" w:rsidRPr="00367416">
        <w:rPr>
          <w:rStyle w:val="c1"/>
          <w:color w:val="000000"/>
          <w:sz w:val="28"/>
          <w:szCs w:val="28"/>
        </w:rPr>
        <w:t>ильный, хотя порой, и звонкий.</w:t>
      </w:r>
    </w:p>
    <w:p w:rsidR="00C23349" w:rsidRPr="00C23349" w:rsidRDefault="00C23349" w:rsidP="00431F6D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>   Среди всех певческих навыков особое внимание надо уделить звукообразованию: петь естественным голосом, высоким и светлым звуком, без напряжения и крика. Крикливое пение искажает естественный тембр голоса, отрицательно влияет на интонацию, губительно отражается на голосовых связках ребенка. Голос теряет необходимую легкость и</w:t>
      </w:r>
      <w:r w:rsidR="00431F6D">
        <w:rPr>
          <w:rStyle w:val="c1"/>
          <w:color w:val="000000"/>
          <w:sz w:val="28"/>
          <w:szCs w:val="28"/>
        </w:rPr>
        <w:t> </w:t>
      </w:r>
      <w:r w:rsidRPr="00C23349">
        <w:rPr>
          <w:rStyle w:val="c1"/>
          <w:color w:val="000000"/>
          <w:sz w:val="28"/>
          <w:szCs w:val="28"/>
        </w:rPr>
        <w:t xml:space="preserve">приобретает неприятный горловой звук. Следует обратить внимание на правильное формирование гласных, от которых зависит качество звука, так как у детей тембр очень неровен. Между вокальными и речевыми способностями детей существует прямая связью.  Если ребенок разговаривает звонким голосом, то и в пении  у него будет звонкое звучание. Важно, чтобы ребенок смог услышать и почувствовать свой голос, тогда он постепенно начнет петь естественным звуком. Дошкольники могут петь только тихонько и недолго, потому что их голос быстро устаёт и тогда совсем перестаёт слушаться. </w:t>
      </w:r>
    </w:p>
    <w:p w:rsidR="00431F6D" w:rsidRDefault="00C23349" w:rsidP="00431F6D">
      <w:pPr>
        <w:pStyle w:val="c2"/>
        <w:shd w:val="clear" w:color="auto" w:fill="FFFFFF"/>
        <w:spacing w:before="0" w:beforeAutospacing="0" w:after="0" w:afterAutospacing="0"/>
        <w:ind w:left="-851"/>
        <w:jc w:val="center"/>
        <w:rPr>
          <w:rStyle w:val="c1"/>
          <w:color w:val="000000"/>
          <w:sz w:val="28"/>
          <w:szCs w:val="28"/>
          <w:u w:val="single"/>
        </w:rPr>
      </w:pPr>
      <w:r w:rsidRPr="00C23349">
        <w:rPr>
          <w:rStyle w:val="c1"/>
          <w:color w:val="000000"/>
          <w:sz w:val="28"/>
          <w:szCs w:val="28"/>
        </w:rPr>
        <w:t xml:space="preserve">Заботясь о формировании певческого голоса ребёнка, необходимо оберегать его от распространённой в последнее время эстрадной манеры пения, которая требует наличия определённых певческих навыков, громкого форсированного звучания, которых пока ещё нет у дошкольников в силу их возрастных особенностей. </w:t>
      </w:r>
      <w:r w:rsidR="00431F6D">
        <w:rPr>
          <w:rStyle w:val="c1"/>
          <w:color w:val="000000"/>
          <w:sz w:val="28"/>
          <w:szCs w:val="28"/>
          <w:u w:val="single"/>
        </w:rPr>
        <w:t>Необходимо постоянно следить:</w:t>
      </w:r>
    </w:p>
    <w:p w:rsidR="00431F6D" w:rsidRDefault="00C23349" w:rsidP="00431F6D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 xml:space="preserve"> </w:t>
      </w:r>
      <w:r w:rsidR="00431F6D">
        <w:rPr>
          <w:rStyle w:val="c1"/>
          <w:color w:val="000000"/>
          <w:sz w:val="28"/>
          <w:szCs w:val="28"/>
        </w:rPr>
        <w:t>1.Ч</w:t>
      </w:r>
      <w:r w:rsidRPr="00C23349">
        <w:rPr>
          <w:rStyle w:val="c1"/>
          <w:color w:val="000000"/>
          <w:sz w:val="28"/>
          <w:szCs w:val="28"/>
        </w:rPr>
        <w:t xml:space="preserve">тобы дети пели и разговаривали без напряжения, не подражая излишне громкому пению взрослых, разъяснять </w:t>
      </w:r>
      <w:r w:rsidR="00431F6D">
        <w:rPr>
          <w:rStyle w:val="c1"/>
          <w:color w:val="000000"/>
          <w:sz w:val="28"/>
          <w:szCs w:val="28"/>
        </w:rPr>
        <w:t>вредность крикливого пения</w:t>
      </w:r>
      <w:r w:rsidRPr="00C23349">
        <w:rPr>
          <w:rStyle w:val="c1"/>
          <w:color w:val="000000"/>
          <w:sz w:val="28"/>
          <w:szCs w:val="28"/>
        </w:rPr>
        <w:t>,</w:t>
      </w:r>
    </w:p>
    <w:p w:rsidR="00C23349" w:rsidRPr="00C23349" w:rsidRDefault="002D0AFF" w:rsidP="00431F6D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FD27BF7" wp14:editId="28EAAE97">
            <wp:simplePos x="0" y="0"/>
            <wp:positionH relativeFrom="column">
              <wp:posOffset>4701540</wp:posOffset>
            </wp:positionH>
            <wp:positionV relativeFrom="paragraph">
              <wp:posOffset>170815</wp:posOffset>
            </wp:positionV>
            <wp:extent cx="1504950" cy="878205"/>
            <wp:effectExtent l="0" t="0" r="0" b="0"/>
            <wp:wrapTight wrapText="bothSides">
              <wp:wrapPolygon edited="0">
                <wp:start x="2461" y="0"/>
                <wp:lineTo x="1367" y="2343"/>
                <wp:lineTo x="0" y="11245"/>
                <wp:lineTo x="0" y="13119"/>
                <wp:lineTo x="547" y="15462"/>
                <wp:lineTo x="3828" y="21085"/>
                <wp:lineTo x="4101" y="21085"/>
                <wp:lineTo x="6562" y="21085"/>
                <wp:lineTo x="17499" y="21085"/>
                <wp:lineTo x="21327" y="19679"/>
                <wp:lineTo x="21327" y="12182"/>
                <wp:lineTo x="21053" y="4685"/>
                <wp:lineTo x="19139" y="937"/>
                <wp:lineTo x="16952" y="0"/>
                <wp:lineTo x="246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68549_2_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F6D">
        <w:rPr>
          <w:rStyle w:val="c1"/>
          <w:color w:val="000000"/>
          <w:sz w:val="28"/>
          <w:szCs w:val="28"/>
        </w:rPr>
        <w:t>2. Н</w:t>
      </w:r>
      <w:r w:rsidR="00C23349" w:rsidRPr="00C23349">
        <w:rPr>
          <w:rStyle w:val="c1"/>
          <w:color w:val="000000"/>
          <w:sz w:val="28"/>
          <w:szCs w:val="28"/>
        </w:rPr>
        <w:t>е разрешать им петь на улице в холодную и сырую погоду.</w:t>
      </w:r>
    </w:p>
    <w:p w:rsidR="00C23349" w:rsidRPr="00C23349" w:rsidRDefault="002D0AFF" w:rsidP="00431F6D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Если </w:t>
      </w:r>
      <w:r w:rsidR="00C23349" w:rsidRPr="00C23349">
        <w:rPr>
          <w:rStyle w:val="c1"/>
          <w:color w:val="000000"/>
          <w:sz w:val="28"/>
          <w:szCs w:val="28"/>
        </w:rPr>
        <w:t>у дошкольника</w:t>
      </w:r>
      <w:r>
        <w:rPr>
          <w:rStyle w:val="c1"/>
          <w:color w:val="000000"/>
          <w:sz w:val="28"/>
          <w:szCs w:val="28"/>
        </w:rPr>
        <w:t xml:space="preserve"> появилась охриплость в голосе, продолжающие</w:t>
      </w:r>
      <w:r w:rsidR="00C23349" w:rsidRPr="00C23349">
        <w:rPr>
          <w:rStyle w:val="c1"/>
          <w:color w:val="000000"/>
          <w:sz w:val="28"/>
          <w:szCs w:val="28"/>
        </w:rPr>
        <w:t>ся несколько дней, необходим</w:t>
      </w:r>
      <w:r w:rsidR="00431F6D">
        <w:rPr>
          <w:rStyle w:val="c1"/>
          <w:color w:val="000000"/>
          <w:sz w:val="28"/>
          <w:szCs w:val="28"/>
        </w:rPr>
        <w:t>о ограничить голосовую нагрузку.</w:t>
      </w:r>
    </w:p>
    <w:p w:rsidR="00C23349" w:rsidRDefault="002D0AFF" w:rsidP="002D0AFF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Важно исключить </w:t>
      </w:r>
      <w:r w:rsidR="00C23349" w:rsidRPr="00C23349">
        <w:rPr>
          <w:rStyle w:val="c1"/>
          <w:color w:val="000000"/>
          <w:sz w:val="28"/>
          <w:szCs w:val="28"/>
        </w:rPr>
        <w:t>общение с детьми на фоне радио - телепередач, магнитофонных записей. Звуковая атмосфера дома и в группе должна быть спокойной.</w:t>
      </w:r>
    </w:p>
    <w:p w:rsidR="002D0AFF" w:rsidRDefault="00703F96" w:rsidP="00703F96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020009" cy="1676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ovoe-peni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838" cy="16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DBB" w:rsidRDefault="00506DBB" w:rsidP="00703F96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i/>
          <w:color w:val="000000"/>
          <w:sz w:val="28"/>
          <w:szCs w:val="28"/>
        </w:rPr>
      </w:pPr>
    </w:p>
    <w:p w:rsidR="00703F96" w:rsidRPr="00703F96" w:rsidRDefault="00703F96" w:rsidP="00703F96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i/>
          <w:color w:val="000000"/>
          <w:sz w:val="28"/>
          <w:szCs w:val="28"/>
        </w:rPr>
      </w:pPr>
      <w:bookmarkStart w:id="1" w:name="_GoBack"/>
      <w:bookmarkEnd w:id="1"/>
      <w:r w:rsidRPr="00703F96">
        <w:rPr>
          <w:i/>
          <w:color w:val="000000"/>
          <w:sz w:val="28"/>
          <w:szCs w:val="28"/>
        </w:rPr>
        <w:t>Упражнения для голоса смотреть на сайте ДОУ</w:t>
      </w:r>
    </w:p>
    <w:p w:rsidR="00C23349" w:rsidRPr="00C23349" w:rsidRDefault="002D0AFF" w:rsidP="00703F96">
      <w:pPr>
        <w:pStyle w:val="c4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</w:t>
      </w:r>
      <w:r w:rsidR="00C23349" w:rsidRPr="00C23349">
        <w:rPr>
          <w:rStyle w:val="c1"/>
          <w:color w:val="000000"/>
          <w:sz w:val="28"/>
          <w:szCs w:val="28"/>
        </w:rPr>
        <w:t xml:space="preserve">истематические занятия пением играют оздоровительную роль, улучшает дыхание и кровообращение. У часто поющих детей облегчается лечение обострений хронических катаров носоглотки и верхних дыхательных путей, хронического тонзиллита. Пение полезно при лечении </w:t>
      </w:r>
      <w:proofErr w:type="spellStart"/>
      <w:r w:rsidR="00C23349" w:rsidRPr="00C23349">
        <w:rPr>
          <w:rStyle w:val="c1"/>
          <w:color w:val="000000"/>
          <w:sz w:val="28"/>
          <w:szCs w:val="28"/>
        </w:rPr>
        <w:t>логоневроза</w:t>
      </w:r>
      <w:proofErr w:type="spellEnd"/>
      <w:r w:rsidR="00C23349" w:rsidRPr="00C23349">
        <w:rPr>
          <w:rStyle w:val="c1"/>
          <w:color w:val="000000"/>
          <w:sz w:val="28"/>
          <w:szCs w:val="28"/>
        </w:rPr>
        <w:t>, оно способствует уменьшению гипертрофированных миндалин.</w:t>
      </w:r>
    </w:p>
    <w:p w:rsidR="00C23349" w:rsidRPr="00C23349" w:rsidRDefault="00C23349" w:rsidP="00C23349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23349">
        <w:rPr>
          <w:rStyle w:val="c1"/>
          <w:color w:val="000000"/>
          <w:sz w:val="28"/>
          <w:szCs w:val="28"/>
        </w:rPr>
        <w:t>    Естественно, что степень влияния певческой нагрузки на организм зависит от вокальной методики, сложности репертуара и гигиенических условий занятий. Учитывая, что организм сам способен приспосабливаться к разным условиям в</w:t>
      </w:r>
      <w:r w:rsidR="00703F96">
        <w:rPr>
          <w:rStyle w:val="c1"/>
          <w:color w:val="000000"/>
          <w:sz w:val="28"/>
          <w:szCs w:val="28"/>
        </w:rPr>
        <w:t> </w:t>
      </w:r>
      <w:r w:rsidRPr="00C23349">
        <w:rPr>
          <w:rStyle w:val="c1"/>
          <w:color w:val="000000"/>
          <w:sz w:val="28"/>
          <w:szCs w:val="28"/>
        </w:rPr>
        <w:t>процессе этой деятельности, необходимы строгая дозировка и постепенность в</w:t>
      </w:r>
      <w:r w:rsidR="00703F96">
        <w:rPr>
          <w:rStyle w:val="c1"/>
          <w:color w:val="000000"/>
          <w:sz w:val="28"/>
          <w:szCs w:val="28"/>
        </w:rPr>
        <w:t> </w:t>
      </w:r>
      <w:r w:rsidRPr="00C23349">
        <w:rPr>
          <w:rStyle w:val="c1"/>
          <w:color w:val="000000"/>
          <w:sz w:val="28"/>
          <w:szCs w:val="28"/>
        </w:rPr>
        <w:t>усложнении певческой нагрузки.</w:t>
      </w:r>
    </w:p>
    <w:p w:rsidR="00C23349" w:rsidRPr="00C23349" w:rsidRDefault="005C0344" w:rsidP="00C23349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E3D09B4" wp14:editId="06AA3262">
            <wp:simplePos x="0" y="0"/>
            <wp:positionH relativeFrom="column">
              <wp:posOffset>3967480</wp:posOffset>
            </wp:positionH>
            <wp:positionV relativeFrom="paragraph">
              <wp:posOffset>797560</wp:posOffset>
            </wp:positionV>
            <wp:extent cx="1853565" cy="1711325"/>
            <wp:effectExtent l="0" t="0" r="0" b="0"/>
            <wp:wrapTight wrapText="bothSides">
              <wp:wrapPolygon edited="0">
                <wp:start x="11988" y="0"/>
                <wp:lineTo x="7548" y="1683"/>
                <wp:lineTo x="7326" y="2404"/>
                <wp:lineTo x="8658" y="3847"/>
                <wp:lineTo x="2886" y="5049"/>
                <wp:lineTo x="2664" y="5771"/>
                <wp:lineTo x="4440" y="7694"/>
                <wp:lineTo x="2442" y="8656"/>
                <wp:lineTo x="222" y="10820"/>
                <wp:lineTo x="222" y="11782"/>
                <wp:lineTo x="5328" y="15388"/>
                <wp:lineTo x="4884" y="19236"/>
                <wp:lineTo x="5772" y="20678"/>
                <wp:lineTo x="14208" y="20678"/>
                <wp:lineTo x="14430" y="19236"/>
                <wp:lineTo x="15762" y="19236"/>
                <wp:lineTo x="17094" y="16831"/>
                <wp:lineTo x="16872" y="15388"/>
                <wp:lineTo x="21311" y="12022"/>
                <wp:lineTo x="21311" y="11301"/>
                <wp:lineTo x="17760" y="7694"/>
                <wp:lineTo x="17982" y="6732"/>
                <wp:lineTo x="15762" y="4568"/>
                <wp:lineTo x="14208" y="3847"/>
                <wp:lineTo x="13986" y="1683"/>
                <wp:lineTo x="13320" y="0"/>
                <wp:lineTo x="1198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_PNG395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349" w:rsidRPr="00C23349">
        <w:rPr>
          <w:rStyle w:val="c1"/>
          <w:color w:val="000000"/>
          <w:sz w:val="28"/>
          <w:szCs w:val="28"/>
        </w:rPr>
        <w:t>     Для правильного развития и охраны детского голоса родителям и педагогам необходимо знать особенности развития детского голоса в разные периоды и</w:t>
      </w:r>
      <w:r w:rsidR="00703F96">
        <w:rPr>
          <w:rStyle w:val="c1"/>
          <w:color w:val="000000"/>
          <w:sz w:val="28"/>
          <w:szCs w:val="28"/>
        </w:rPr>
        <w:t> </w:t>
      </w:r>
      <w:r w:rsidR="00C23349" w:rsidRPr="00C23349">
        <w:rPr>
          <w:rStyle w:val="c1"/>
          <w:color w:val="000000"/>
          <w:sz w:val="28"/>
          <w:szCs w:val="28"/>
        </w:rPr>
        <w:t>соблюдать приведенные выше советы. Только совместные усилия помогут решить задачи развития детского голоса и его  охраны.    </w:t>
      </w:r>
    </w:p>
    <w:p w:rsidR="00532FD4" w:rsidRDefault="00703F96" w:rsidP="00703F9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96">
        <w:rPr>
          <w:rFonts w:ascii="Times New Roman" w:hAnsi="Times New Roman" w:cs="Times New Roman"/>
          <w:b/>
          <w:sz w:val="28"/>
          <w:szCs w:val="28"/>
        </w:rPr>
        <w:t>Упражнения для развития голоса</w:t>
      </w:r>
    </w:p>
    <w:p w:rsidR="00703F96" w:rsidRPr="00703F96" w:rsidRDefault="00703F96" w:rsidP="00703F9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03F96">
        <w:rPr>
          <w:rFonts w:ascii="Times New Roman" w:hAnsi="Times New Roman" w:cs="Times New Roman"/>
          <w:sz w:val="28"/>
          <w:szCs w:val="28"/>
        </w:rPr>
        <w:t>Упражнение «Муха»</w:t>
      </w:r>
    </w:p>
    <w:p w:rsidR="00703F96" w:rsidRPr="00703F96" w:rsidRDefault="00703F96" w:rsidP="00703F96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703F96">
        <w:rPr>
          <w:rFonts w:ascii="Times New Roman" w:hAnsi="Times New Roman" w:cs="Times New Roman"/>
          <w:sz w:val="28"/>
          <w:szCs w:val="28"/>
        </w:rPr>
        <w:t>редставьте, что вам на коленку села муха. Вам нужно</w:t>
      </w:r>
    </w:p>
    <w:p w:rsidR="00703F96" w:rsidRPr="00703F96" w:rsidRDefault="00703F96" w:rsidP="00703F9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03F96">
        <w:rPr>
          <w:rFonts w:ascii="Times New Roman" w:hAnsi="Times New Roman" w:cs="Times New Roman"/>
          <w:sz w:val="28"/>
          <w:szCs w:val="28"/>
        </w:rPr>
        <w:t>увидеть ее, поймать, поднести кулак к уху и послушать, как поет муха, и повто</w:t>
      </w:r>
      <w:r>
        <w:rPr>
          <w:rFonts w:ascii="Times New Roman" w:hAnsi="Times New Roman" w:cs="Times New Roman"/>
          <w:sz w:val="28"/>
          <w:szCs w:val="28"/>
        </w:rPr>
        <w:t xml:space="preserve">рить на </w:t>
      </w:r>
      <w:r w:rsidRPr="00703F96">
        <w:rPr>
          <w:rFonts w:ascii="Times New Roman" w:hAnsi="Times New Roman" w:cs="Times New Roman"/>
          <w:sz w:val="28"/>
          <w:szCs w:val="28"/>
        </w:rPr>
        <w:t xml:space="preserve">выдохе – </w:t>
      </w:r>
      <w:proofErr w:type="spellStart"/>
      <w:r w:rsidRPr="00703F96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703F96">
        <w:rPr>
          <w:rFonts w:ascii="Times New Roman" w:hAnsi="Times New Roman" w:cs="Times New Roman"/>
          <w:sz w:val="28"/>
          <w:szCs w:val="28"/>
        </w:rPr>
        <w:t>!</w:t>
      </w:r>
    </w:p>
    <w:p w:rsidR="00703F96" w:rsidRDefault="00703F96" w:rsidP="00703F9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C0344" w:rsidRDefault="005C0344" w:rsidP="005C0344">
      <w:pPr>
        <w:rPr>
          <w:rFonts w:ascii="Times New Roman" w:hAnsi="Times New Roman" w:cs="Times New Roman"/>
          <w:sz w:val="28"/>
          <w:szCs w:val="28"/>
        </w:rPr>
      </w:pPr>
    </w:p>
    <w:p w:rsidR="005C0344" w:rsidRPr="005C0344" w:rsidRDefault="005C0344" w:rsidP="005C0344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5C0344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5C0344">
        <w:rPr>
          <w:rFonts w:ascii="Times New Roman" w:hAnsi="Times New Roman" w:cs="Times New Roman"/>
          <w:sz w:val="28"/>
          <w:szCs w:val="28"/>
        </w:rPr>
        <w:t>»</w:t>
      </w:r>
    </w:p>
    <w:p w:rsidR="005C0344" w:rsidRPr="005C0344" w:rsidRDefault="005C0344" w:rsidP="005C0344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A46DD01" wp14:editId="6B994B39">
            <wp:simplePos x="0" y="0"/>
            <wp:positionH relativeFrom="column">
              <wp:posOffset>1082040</wp:posOffset>
            </wp:positionH>
            <wp:positionV relativeFrom="paragraph">
              <wp:posOffset>194310</wp:posOffset>
            </wp:positionV>
            <wp:extent cx="1647825" cy="14573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009938_5111852_118010683_5111852_detki__rijenkie_1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344">
        <w:rPr>
          <w:rFonts w:ascii="Times New Roman" w:hAnsi="Times New Roman" w:cs="Times New Roman"/>
          <w:sz w:val="28"/>
          <w:szCs w:val="28"/>
        </w:rPr>
        <w:t>Цель – развитие голосового аппарата, различение громкости.</w:t>
      </w:r>
    </w:p>
    <w:p w:rsidR="005C0344" w:rsidRDefault="005C0344" w:rsidP="005C0344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заучивае</w:t>
      </w:r>
      <w:r w:rsidRPr="005C0344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proofErr w:type="gramStart"/>
      <w:r w:rsidRPr="005C0344">
        <w:rPr>
          <w:rFonts w:ascii="Times New Roman" w:hAnsi="Times New Roman" w:cs="Times New Roman"/>
          <w:sz w:val="28"/>
          <w:szCs w:val="28"/>
        </w:rPr>
        <w:t>чистоговорк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3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344" w:rsidRPr="005C0344" w:rsidRDefault="005C0344" w:rsidP="005C0344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Например –</w:t>
      </w:r>
    </w:p>
    <w:p w:rsidR="005C0344" w:rsidRPr="005C0344" w:rsidRDefault="005C0344" w:rsidP="005C0344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В уголок Аленка села,</w:t>
      </w:r>
    </w:p>
    <w:p w:rsidR="005C0344" w:rsidRPr="005C0344" w:rsidRDefault="005C0344" w:rsidP="005C0344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У Аленки много дела» -</w:t>
      </w:r>
    </w:p>
    <w:p w:rsidR="005C0344" w:rsidRDefault="005C0344" w:rsidP="005C0344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 xml:space="preserve">Произносится сначала шёпотом, </w:t>
      </w:r>
    </w:p>
    <w:p w:rsidR="005C0344" w:rsidRDefault="005C0344" w:rsidP="005C0344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 xml:space="preserve">затем тихо, потом громко. </w:t>
      </w:r>
    </w:p>
    <w:p w:rsidR="005C0344" w:rsidRPr="005C0344" w:rsidRDefault="005C0344" w:rsidP="005C0344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Так же – со стихами,</w:t>
      </w:r>
    </w:p>
    <w:p w:rsidR="005C0344" w:rsidRDefault="005C0344" w:rsidP="005C034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C034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5C0344">
        <w:rPr>
          <w:rFonts w:ascii="Times New Roman" w:hAnsi="Times New Roman" w:cs="Times New Roman"/>
          <w:sz w:val="28"/>
          <w:szCs w:val="28"/>
        </w:rPr>
        <w:t>.</w:t>
      </w:r>
    </w:p>
    <w:p w:rsidR="005C0344" w:rsidRPr="005C0344" w:rsidRDefault="005C0344" w:rsidP="005C034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Упражнение «Дует ветер»</w:t>
      </w:r>
    </w:p>
    <w:p w:rsidR="005C0344" w:rsidRPr="005C0344" w:rsidRDefault="005C0344" w:rsidP="005C034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Цель – учить пользоваться тихим и громким голосом.</w:t>
      </w:r>
    </w:p>
    <w:p w:rsidR="005C0344" w:rsidRPr="005C0344" w:rsidRDefault="005C0344" w:rsidP="005C034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Материал - две картинки – на одной изображён лёгкий ветерок, на другой – сильный</w:t>
      </w:r>
    </w:p>
    <w:p w:rsidR="005C0344" w:rsidRPr="005C0344" w:rsidRDefault="005C0344" w:rsidP="005C034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ветер, примявший ветви деревьев.</w:t>
      </w:r>
    </w:p>
    <w:p w:rsidR="005C0344" w:rsidRPr="005C0344" w:rsidRDefault="005C0344" w:rsidP="005C034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зрослый </w:t>
      </w:r>
      <w:r w:rsidRPr="005C0344">
        <w:rPr>
          <w:rFonts w:ascii="Times New Roman" w:hAnsi="Times New Roman" w:cs="Times New Roman"/>
          <w:sz w:val="28"/>
          <w:szCs w:val="28"/>
        </w:rPr>
        <w:t xml:space="preserve"> рассказывает: «Пошли мы как-то в лес на прогулку. Светит солнце,</w:t>
      </w:r>
    </w:p>
    <w:p w:rsidR="005C0344" w:rsidRPr="00C23349" w:rsidRDefault="005C0344" w:rsidP="005C034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C0344">
        <w:rPr>
          <w:rFonts w:ascii="Times New Roman" w:hAnsi="Times New Roman" w:cs="Times New Roman"/>
          <w:sz w:val="28"/>
          <w:szCs w:val="28"/>
        </w:rPr>
        <w:t>дует лёгкий ветерок (тихим голосом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344">
        <w:rPr>
          <w:rFonts w:ascii="Times New Roman" w:hAnsi="Times New Roman" w:cs="Times New Roman"/>
          <w:sz w:val="28"/>
          <w:szCs w:val="28"/>
        </w:rPr>
        <w:t>«у-у!»). Набра</w:t>
      </w:r>
      <w:r>
        <w:rPr>
          <w:rFonts w:ascii="Times New Roman" w:hAnsi="Times New Roman" w:cs="Times New Roman"/>
          <w:sz w:val="28"/>
          <w:szCs w:val="28"/>
        </w:rPr>
        <w:t xml:space="preserve">ли ягод, идём обратно – сильный </w:t>
      </w:r>
      <w:r w:rsidRPr="005C0344">
        <w:rPr>
          <w:rFonts w:ascii="Times New Roman" w:hAnsi="Times New Roman" w:cs="Times New Roman"/>
          <w:sz w:val="28"/>
          <w:szCs w:val="28"/>
        </w:rPr>
        <w:t>ветер поднялся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44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5C0344">
        <w:rPr>
          <w:rFonts w:ascii="Times New Roman" w:hAnsi="Times New Roman" w:cs="Times New Roman"/>
          <w:sz w:val="28"/>
          <w:szCs w:val="28"/>
        </w:rPr>
        <w:t>!» -</w:t>
      </w:r>
      <w:r>
        <w:rPr>
          <w:rFonts w:ascii="Times New Roman" w:hAnsi="Times New Roman" w:cs="Times New Roman"/>
          <w:sz w:val="28"/>
          <w:szCs w:val="28"/>
        </w:rPr>
        <w:t xml:space="preserve"> ребенок повторяет</w:t>
      </w:r>
      <w:r w:rsidRPr="005C0344">
        <w:rPr>
          <w:rFonts w:ascii="Times New Roman" w:hAnsi="Times New Roman" w:cs="Times New Roman"/>
          <w:sz w:val="28"/>
          <w:szCs w:val="28"/>
        </w:rPr>
        <w:t xml:space="preserve">. Затем по показу соответствующей картинки </w:t>
      </w:r>
      <w:r>
        <w:rPr>
          <w:rFonts w:ascii="Times New Roman" w:hAnsi="Times New Roman" w:cs="Times New Roman"/>
          <w:sz w:val="28"/>
          <w:szCs w:val="28"/>
        </w:rPr>
        <w:t>ребенок «дуе</w:t>
      </w:r>
      <w:r w:rsidRPr="005C0344">
        <w:rPr>
          <w:rFonts w:ascii="Times New Roman" w:hAnsi="Times New Roman" w:cs="Times New Roman"/>
          <w:sz w:val="28"/>
          <w:szCs w:val="28"/>
        </w:rPr>
        <w:t>т» - громко или тихо.</w:t>
      </w:r>
    </w:p>
    <w:sectPr w:rsidR="005C0344" w:rsidRPr="00C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3660"/>
    <w:multiLevelType w:val="hybridMultilevel"/>
    <w:tmpl w:val="958EE35A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49"/>
    <w:rsid w:val="002D0AFF"/>
    <w:rsid w:val="00367416"/>
    <w:rsid w:val="00431F6D"/>
    <w:rsid w:val="00506DBB"/>
    <w:rsid w:val="00532FD4"/>
    <w:rsid w:val="005C0344"/>
    <w:rsid w:val="00703F96"/>
    <w:rsid w:val="00C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F0A9"/>
  <w15:docId w15:val="{754421CC-53C0-482D-96DA-C5D5C04C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2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3349"/>
  </w:style>
  <w:style w:type="paragraph" w:customStyle="1" w:styleId="c0">
    <w:name w:val="c0"/>
    <w:basedOn w:val="a"/>
    <w:rsid w:val="00C2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3349"/>
  </w:style>
  <w:style w:type="character" w:customStyle="1" w:styleId="c1">
    <w:name w:val="c1"/>
    <w:basedOn w:val="a0"/>
    <w:rsid w:val="00C23349"/>
  </w:style>
  <w:style w:type="paragraph" w:customStyle="1" w:styleId="c4">
    <w:name w:val="c4"/>
    <w:basedOn w:val="a"/>
    <w:rsid w:val="00C2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3349"/>
  </w:style>
  <w:style w:type="paragraph" w:customStyle="1" w:styleId="c2">
    <w:name w:val="c2"/>
    <w:basedOn w:val="a"/>
    <w:rsid w:val="00C2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sunnykate</dc:creator>
  <cp:lastModifiedBy>Пользователь Windows</cp:lastModifiedBy>
  <cp:revision>3</cp:revision>
  <dcterms:created xsi:type="dcterms:W3CDTF">2018-12-10T15:07:00Z</dcterms:created>
  <dcterms:modified xsi:type="dcterms:W3CDTF">2018-12-21T14:09:00Z</dcterms:modified>
</cp:coreProperties>
</file>