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0EB79" w14:textId="14895C31" w:rsidR="004F389C" w:rsidRPr="004F389C" w:rsidRDefault="004F389C" w:rsidP="004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Макарова Светлана Александровна</w:t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воспитатель первой квалификационной категории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Проект для</w:t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старшего дошкольного возраста.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Актуальность проекта:</w:t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Хлеб – это символ благополучия и достатка!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мире существуют понятия, которые для людей никогда не теряют своей ценности, они незыблемы, речь пойдет о хлебе. Человек нуждается в хлебе каждый день. Без него не обходятся ни завтраки, ни обеды, ни праздничные застолья. С детских лет нас учили, бережно относится к хлебу, как к самому большому богатству. Так откуда же берется хлеб? Может быть, булки растут на дереве? С помощью экологического проекта мы это узнаем!</w:t>
      </w:r>
    </w:p>
    <w:p w14:paraId="76A67D1C" w14:textId="77777777" w:rsidR="004F389C" w:rsidRPr="004F389C" w:rsidRDefault="004F389C" w:rsidP="004F3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389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78110A1" wp14:editId="324A5351">
            <wp:extent cx="1021278" cy="891681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39" cy="91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F9ECE" w14:textId="77777777" w:rsidR="003F0BEA" w:rsidRDefault="004F389C" w:rsidP="003F0BEA">
      <w:pPr>
        <w:spacing w:after="0" w:line="240" w:lineRule="auto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Назначение проекта:</w:t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проект призван обратить внимание детей, какими усилиями взрослых хлеб появляется у нас на столе; проект призван воспитывать бережное отношение к хлебу и труду хлебороба.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формирование целостного представления о процессе выращивания хлеба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детей старшего дошкольного возраста, воспитание бережного отношения к хлебу, к труду людей, которые его выращивают.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Образовательные: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изучить историю возникновения хлеба;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познакомить детей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видами муки</w:t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расширить знания у детей о значении хлеба в жизни человека, и его изготовлении.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Развивающие: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познавательно – исследовательскую деятельность;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умение логически мыслить, рассуждать, делать выводы и умозаключения.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Воспитательные: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бережное отношение к хлебу, чувство благодарности и уважения к людям сельскохозяйственного труда;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желание делиться полученными знаниями.</w:t>
      </w:r>
      <w:r w:rsidR="003F0BEA" w:rsidRPr="003F0BE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</w:t>
      </w:r>
    </w:p>
    <w:p w14:paraId="6DC43D84" w14:textId="3278EE47" w:rsidR="004F389C" w:rsidRDefault="004F389C" w:rsidP="003F0BE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воспитанники старшего дошкольного возраста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14:paraId="6C1A9A9F" w14:textId="4997624E" w:rsidR="004F389C" w:rsidRPr="004F389C" w:rsidRDefault="004F389C" w:rsidP="004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Вид проекта:</w:t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экологический, познавательно-исследовательский.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Продолжительность проекта:</w:t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краткосрочный 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Ресурсное обеспечение:</w:t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оборудование мультимедиа, музыкальный центр, аудио- и видеотека; книги со сказками, книжки - панорамы, раскраски; дидактические игры; </w:t>
      </w:r>
      <w:proofErr w:type="spellStart"/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пазлы</w:t>
      </w:r>
      <w:proofErr w:type="spellEnd"/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теме; художественные альбомы и иллюстрации по теме.</w:t>
      </w:r>
    </w:p>
    <w:p w14:paraId="53AAC4EA" w14:textId="5F6328F7" w:rsidR="004F389C" w:rsidRPr="004F389C" w:rsidRDefault="004F389C" w:rsidP="004F3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9512849" w14:textId="77777777" w:rsidR="004F389C" w:rsidRPr="004F389C" w:rsidRDefault="004F389C" w:rsidP="004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Сбор информации: о злаковых растениях, о сельскохозяйственной технике, о хлеборобах, о народных традициях.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Подбор демонстрационного материала: картинки, иллюстрации, видео-материал, злаковые растения, крупы, мука из разных злаков, предметы быта.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Подбор художественно-литературного материала: пословицы, поговорки, чистоговорки, рассказы, сказки, притчи, стихи.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Народный календарь: основные земледельческие даты –</w:t>
      </w:r>
      <w:r w:rsidRPr="004F3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 старому стилю (апрель, май, июнь).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Степан-</w:t>
      </w:r>
      <w:proofErr w:type="spellStart"/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равнопашец</w:t>
      </w:r>
      <w:proofErr w:type="spellEnd"/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(26 апреля) - начало вспашки полей под посев яровых хлебов.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Еремей-</w:t>
      </w:r>
      <w:proofErr w:type="spellStart"/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запрягальник</w:t>
      </w:r>
      <w:proofErr w:type="spellEnd"/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(1 мая) - крестьяне начинают вспашку и засев полей яровым хлебом.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spellStart"/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Орина-рассадница</w:t>
      </w:r>
      <w:proofErr w:type="spellEnd"/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(5 мая) - время посева капусты.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Никола травной (</w:t>
      </w:r>
      <w:proofErr w:type="spellStart"/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вешной</w:t>
      </w:r>
      <w:proofErr w:type="spellEnd"/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весенний) (9 мая) - как правило, к этому времени появляется первая трава - весна в самом разгаре.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Лукерья-</w:t>
      </w:r>
      <w:proofErr w:type="spellStart"/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комарница</w:t>
      </w:r>
      <w:proofErr w:type="spellEnd"/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(13 мая) - к середине мая в средней полосе России появляются комары.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Сидор северный (14 мая) - обычно в это время начинают дуть северные ветры, примерно на </w:t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две недели в России холодает.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spellStart"/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Олена-леносевка</w:t>
      </w:r>
      <w:proofErr w:type="spellEnd"/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(21 мая) - время начала посева льна.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spellStart"/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Федосия-колосеница</w:t>
      </w:r>
      <w:proofErr w:type="spellEnd"/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(29 мая) - колос идет в озимый хлеб.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spellStart"/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Еремий-распрягальник</w:t>
      </w:r>
      <w:proofErr w:type="spellEnd"/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(31 мая) - конец посева яровых хлебов. Крестьяне выпрягают волов и лошадей из рабочего ярма.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Акулина-</w:t>
      </w:r>
      <w:proofErr w:type="spellStart"/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сдерихвостка</w:t>
      </w:r>
      <w:proofErr w:type="spellEnd"/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(13 июня) - в этот период в средней полосе России появляются мошки, комары, оводы, пауки и другие насекомые, которые беспокоят людей и скот. Животные часто бегают по полю и хлещут себя хвостом, отмахиваясь от вредителей.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Аграфена-купальница (23 июня) - начало купального сезона на Руси, вода к этому времени прогревается.</w:t>
      </w:r>
    </w:p>
    <w:p w14:paraId="61DB1879" w14:textId="580C6762" w:rsidR="004F389C" w:rsidRPr="004F389C" w:rsidRDefault="004F389C" w:rsidP="004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Ожидаемый результат: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формирование у детей представления о ценности хлеба;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получение знаний детьми о том, как выращивали хлеб в старину, и как это происходит сейчас, донести до сознания детей, что хлеб – это итог большой работы многих людей;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воспитание интереса к профессиям пекаря, кондитера, комбайнера и к труду людей, участвующих в производстве хлеба;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воспитание бережного отношения к хлебу и хлебобулочным изделиям.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Методы исследования: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сбор информации;</w:t>
      </w:r>
      <w:r w:rsidR="003F0B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беседы;</w:t>
      </w:r>
      <w:r w:rsidR="003F0B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наблюдения;</w:t>
      </w:r>
      <w:r w:rsidR="003F0B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опытно – экспериментальная деятельность;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анализ.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Взаимодействие с родителями: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Предложить детям вместе с родителями выучить стихи, приметы, пословицы и поговорки о хлебе.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Совместно с семьями составить кулинарную книгу «Старинные рецепты наших бабушек».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Испечь хлеб вместе и продегустировать.</w:t>
      </w:r>
    </w:p>
    <w:p w14:paraId="2D46D763" w14:textId="77777777" w:rsidR="004F389C" w:rsidRPr="004F389C" w:rsidRDefault="004F389C" w:rsidP="004F389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4F389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Интегрируемые образовательные области:</w:t>
      </w:r>
    </w:p>
    <w:p w14:paraId="11C1CD5B" w14:textId="10AC2ABA" w:rsidR="004F389C" w:rsidRPr="004F389C" w:rsidRDefault="003F0BEA" w:rsidP="004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9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68434D43" wp14:editId="6C5E588B">
            <wp:simplePos x="0" y="0"/>
            <wp:positionH relativeFrom="column">
              <wp:posOffset>4898052</wp:posOffset>
            </wp:positionH>
            <wp:positionV relativeFrom="paragraph">
              <wp:posOffset>1153770</wp:posOffset>
            </wp:positionV>
            <wp:extent cx="1496060" cy="922020"/>
            <wp:effectExtent l="0" t="0" r="8890" b="0"/>
            <wp:wrapTight wrapText="bothSides">
              <wp:wrapPolygon edited="0">
                <wp:start x="0" y="0"/>
                <wp:lineTo x="0" y="20975"/>
                <wp:lineTo x="21453" y="20975"/>
                <wp:lineTo x="2145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Познавательное развитие;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Речевое развитие;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Социально-коммуникативное развитие;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Художественно-эстетическое развитие.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Познавательное развитие: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Беседы: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«Как на наш стол хлеб пришел»;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«Кто такой хлебороб»,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«Хлеб всему голова!»</w:t>
      </w:r>
      <w:r w:rsidRPr="003F0BE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«Какой бывает хлеб»;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«Как испечь хлеб в домашних условиях»;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«Хлеб – наше богатство!»</w:t>
      </w:r>
    </w:p>
    <w:p w14:paraId="52EFCE1C" w14:textId="378AFC8A" w:rsidR="004F389C" w:rsidRPr="004F389C" w:rsidRDefault="004F389C" w:rsidP="003F0B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4C2EEE6" w14:textId="37A1E04B" w:rsidR="004F389C" w:rsidRPr="004F389C" w:rsidRDefault="004F389C" w:rsidP="004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Рассматривание иллюстраций и репродукций: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Рассматривание серии сюжетных картинок на тему: «Выращивание хлеба»;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Составление рассказов по иллюстрации «Как выращивают хлеб»;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Рассматривание картин И. И. Шишкина «Рожь», И. И. Машкова «Снедь московская», С.А. Куприянова «Вспашка», «Посев», «Уборка», «Озимые».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Просмотр документальных фильмов: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Откуда берется хлеб</w:t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Колосок</w:t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«Как печется хлеб!» Передача для детей «</w:t>
      </w:r>
      <w:proofErr w:type="spellStart"/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АБВГДейка</w:t>
      </w:r>
      <w:proofErr w:type="spellEnd"/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Просмотр мультфильмов: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«Колобок» русская народная сказка;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«Чудо – мельница!» русская народная сказка.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Знакомство с профессиями: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Агроном;•</w:t>
      </w:r>
      <w:proofErr w:type="gramEnd"/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Комбайнер;• Пекарь;• Кондитер;• Продавец.</w:t>
      </w:r>
    </w:p>
    <w:p w14:paraId="5553C884" w14:textId="458920BF" w:rsidR="004F389C" w:rsidRPr="004F389C" w:rsidRDefault="004F389C" w:rsidP="00211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389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DD40560" wp14:editId="2621E947">
            <wp:extent cx="2291937" cy="17366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147" cy="174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5E5" w:rsidRPr="004F389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7318434" wp14:editId="09365E65">
            <wp:extent cx="2268187" cy="17386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05" cy="175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BEA" w:rsidRPr="004F389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8BA2690" wp14:editId="0CE90D6A">
            <wp:extent cx="2062351" cy="173211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52" cy="176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05D6D" w14:textId="77777777" w:rsidR="004F389C" w:rsidRPr="004F389C" w:rsidRDefault="004F389C" w:rsidP="004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1D070" w14:textId="77777777" w:rsidR="00943461" w:rsidRDefault="003F0BEA" w:rsidP="002115E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F389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13F201B2" wp14:editId="68D63C3B">
            <wp:simplePos x="0" y="0"/>
            <wp:positionH relativeFrom="column">
              <wp:posOffset>5770863</wp:posOffset>
            </wp:positionH>
            <wp:positionV relativeFrom="paragraph">
              <wp:posOffset>1487417</wp:posOffset>
            </wp:positionV>
            <wp:extent cx="844550" cy="1269365"/>
            <wp:effectExtent l="0" t="0" r="0" b="6985"/>
            <wp:wrapThrough wrapText="bothSides">
              <wp:wrapPolygon edited="0">
                <wp:start x="0" y="0"/>
                <wp:lineTo x="0" y="21395"/>
                <wp:lineTo x="20950" y="21395"/>
                <wp:lineTo x="20950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Исследовательская деятельность: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Рассматривание и сравнивание </w:t>
      </w:r>
      <w:r w:rsid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видов муки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(рж</w:t>
      </w:r>
      <w:r w:rsidR="002115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аная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пшени</w:t>
      </w:r>
      <w:r w:rsidR="002115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чная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="002115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кукурузная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овс</w:t>
      </w:r>
      <w:r w:rsidR="002115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яная, льняная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Выстраивание схемы «Этапы выращивания хлеба»;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Опытно – экспериментальная деятельность: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Превращение зерна в муку (ступка, кофемолка).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Замешивание </w:t>
      </w:r>
      <w:r w:rsidR="009434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соленого 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теста</w:t>
      </w:r>
      <w:r w:rsidR="009434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</w:p>
    <w:p w14:paraId="59CF0481" w14:textId="54C6E1A3" w:rsidR="004F389C" w:rsidRPr="004F389C" w:rsidRDefault="00943461" w:rsidP="00211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ыпекание хлеба в электро-хлебопечке</w:t>
      </w:r>
      <w:r w:rsidR="002115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Речевое развитие: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Чтение художественной литературы о хлебе: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Сказки: «Колосок»; «Колобок»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В. </w:t>
      </w:r>
      <w:proofErr w:type="spellStart"/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Дацкевич</w:t>
      </w:r>
      <w:proofErr w:type="spellEnd"/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«От зерна до каравая»;</w:t>
      </w:r>
      <w:r w:rsidR="003F0BEA" w:rsidRPr="003F0BE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К. Чуковский «Чудо – дерево», «Булка»;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В. Ремизов «Хлебный голос»;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Д. Хармс «Очень-очень вкусный пирог»;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И. Токмакова «Что такое хлеб»;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Н. </w:t>
      </w:r>
      <w:proofErr w:type="spellStart"/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Самкова</w:t>
      </w:r>
      <w:proofErr w:type="spellEnd"/>
      <w:r w:rsidR="004F389C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«О хлебе»;</w:t>
      </w:r>
      <w:r w:rsidR="004F389C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1A9E9C1F" w14:textId="77777777" w:rsidR="003F0BEA" w:rsidRDefault="004F389C" w:rsidP="004F389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sectPr w:rsidR="003F0BEA" w:rsidSect="002115E5">
          <w:pgSz w:w="11906" w:h="16838"/>
          <w:pgMar w:top="568" w:right="720" w:bottom="720" w:left="720" w:header="708" w:footer="708" w:gutter="0"/>
          <w:cols w:space="708"/>
          <w:docGrid w:linePitch="360"/>
        </w:sectPr>
      </w:pPr>
      <w:r w:rsidRPr="004F3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Социально-коммуникативное развитие: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Сюжетно-ролевые игры: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«Семья»;</w:t>
      </w:r>
      <w:r w:rsidR="003F0B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«Магазин»;</w:t>
      </w:r>
      <w:r w:rsidR="003F0B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«Булочная»;</w:t>
      </w:r>
      <w:r w:rsidR="003F0B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«Кулинария».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Дидактические игры: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67011AEB" w14:textId="77777777" w:rsidR="003F0BEA" w:rsidRDefault="004F389C" w:rsidP="004F389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sectPr w:rsidR="003F0BEA" w:rsidSect="003F0BEA">
          <w:type w:val="continuous"/>
          <w:pgSz w:w="11906" w:h="16838"/>
          <w:pgMar w:top="568" w:right="720" w:bottom="720" w:left="720" w:header="708" w:footer="708" w:gutter="0"/>
          <w:cols w:num="2" w:space="708"/>
          <w:docGrid w:linePitch="360"/>
        </w:sectPr>
      </w:pP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«Назови профессию»;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«Что, где растет»;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«Что из какой муки испекли?»;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«Четвертый лишний»;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«От зерна до каравая»;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«Что сначала, что потом»;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«Превращения»;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«Чудесный мешочек»;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«А какой он, хлеб?»;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«Кто больше назовет хлебобулочных изделий»;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«Угадай на вкус»;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«Угадай на ощупь»;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«Из чего сварили кашу?»;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«Как превратить муку в тесто?»;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«Назови ласково».</w:t>
      </w:r>
    </w:p>
    <w:p w14:paraId="12FC7BA0" w14:textId="53C51A6B" w:rsidR="004F389C" w:rsidRPr="004F389C" w:rsidRDefault="004F389C" w:rsidP="004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Художественно-эстетическое развитие: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Изобразительная деятельность:</w:t>
      </w:r>
    </w:p>
    <w:p w14:paraId="03D60318" w14:textId="58266387" w:rsidR="002115E5" w:rsidRPr="004F389C" w:rsidRDefault="004F389C" w:rsidP="003F0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рассматривание картин и иллюстраций о хлебе;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лепка из соленого теста хлебобулочных изделий с детьми для сюжетно-ролевой игры «Булочная»;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115E5" w:rsidRPr="004F3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Взаимодействие с родителями</w:t>
      </w:r>
      <w:r w:rsidR="002115E5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115E5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Предложить детям вместе с родителями найти и выучить стихи, пословицы и поговорки о хлебе.</w:t>
      </w:r>
      <w:r w:rsidR="002115E5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115E5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Изготовление групповой кулинарной книги «Рецепты наших бабушек».</w:t>
      </w:r>
      <w:r w:rsidR="002115E5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115E5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Чаепитие с родителями (с хлебобулочными изделиями).</w:t>
      </w:r>
      <w:r w:rsidR="002115E5"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115E5"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Театрализация русской народной сказки «Колосок».</w:t>
      </w:r>
    </w:p>
    <w:p w14:paraId="7E0AC7C9" w14:textId="070A14CB" w:rsidR="004F389C" w:rsidRPr="004F389C" w:rsidRDefault="004F389C" w:rsidP="004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НОД: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«Откуда к нам приходит хлеб»;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«Хлеб – всему голова»;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Составление рассказов по серии картин «Как люди выращивают хлеб»;</w:t>
      </w:r>
      <w:r w:rsidRPr="004F38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38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Беседа: «Кем бы ты хотел стать?» (профессии хлебороба, пекаря…).</w:t>
      </w:r>
    </w:p>
    <w:p w14:paraId="7E9F63A0" w14:textId="77777777" w:rsidR="004F389C" w:rsidRPr="004F389C" w:rsidRDefault="004F389C" w:rsidP="004F389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4F389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Рассказ по картинкам:</w:t>
      </w:r>
    </w:p>
    <w:p w14:paraId="43BDE9D6" w14:textId="77777777" w:rsidR="004F389C" w:rsidRPr="004F389C" w:rsidRDefault="004F389C" w:rsidP="004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в старину люди выращивали хлеб?!</w:t>
      </w:r>
    </w:p>
    <w:p w14:paraId="67C08231" w14:textId="442B0DA9" w:rsidR="004F389C" w:rsidRPr="004F389C" w:rsidRDefault="004F389C" w:rsidP="00211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389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927D90E" wp14:editId="007CADBF">
            <wp:extent cx="3301341" cy="219867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915" cy="220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5E5" w:rsidRPr="004F389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2B7ED80" wp14:editId="3492858D">
            <wp:extent cx="2968831" cy="216090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247" cy="217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74F93" w14:textId="0A315E87" w:rsidR="004F389C" w:rsidRPr="004F389C" w:rsidRDefault="004F389C" w:rsidP="004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4C47F" w14:textId="2399DE3B" w:rsidR="004F389C" w:rsidRPr="004F389C" w:rsidRDefault="004F389C" w:rsidP="00211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389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4546BC0" wp14:editId="097E70A7">
            <wp:extent cx="3206337" cy="18332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21" cy="185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5E5" w:rsidRPr="004F389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0EF34E1" wp14:editId="3A32D02B">
            <wp:extent cx="3277589" cy="181213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283" cy="183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30CFD" w14:textId="77777777" w:rsidR="004F389C" w:rsidRPr="004F389C" w:rsidRDefault="004F389C" w:rsidP="004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5F903" w14:textId="0BB3653D" w:rsidR="004F389C" w:rsidRPr="004F389C" w:rsidRDefault="004F389C" w:rsidP="00211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389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F077EE2" wp14:editId="772DD477">
            <wp:extent cx="3218213" cy="1943735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77" cy="194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5E5" w:rsidRPr="004F389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C3F9B4A" wp14:editId="4ADCE812">
            <wp:extent cx="3253484" cy="1946910"/>
            <wp:effectExtent l="0" t="0" r="444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920" cy="195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EBD49" w14:textId="77777777" w:rsidR="004F389C" w:rsidRPr="004F389C" w:rsidRDefault="004F389C" w:rsidP="004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01238" w14:textId="5E44D14E" w:rsidR="004F389C" w:rsidRPr="004F389C" w:rsidRDefault="004F389C" w:rsidP="00211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389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C29B2A1" wp14:editId="694561B5">
            <wp:extent cx="3289465" cy="1697355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273" cy="171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5E5" w:rsidRPr="004F389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11E95C0" wp14:editId="3311800C">
            <wp:extent cx="3181853" cy="1673601"/>
            <wp:effectExtent l="0" t="0" r="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777" cy="168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7AEDC" w14:textId="77777777" w:rsidR="004F389C" w:rsidRPr="004F389C" w:rsidRDefault="004F389C" w:rsidP="004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D4B59" w14:textId="77777777" w:rsidR="004F389C" w:rsidRPr="004F389C" w:rsidRDefault="004F389C" w:rsidP="002115E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4F389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lastRenderedPageBreak/>
        <w:t>Этапы экологического, познавательно – исследовательского проекта:</w:t>
      </w:r>
    </w:p>
    <w:p w14:paraId="5B61FEED" w14:textId="3A67FDB0" w:rsidR="00EE0832" w:rsidRPr="00BE7266" w:rsidRDefault="004F389C" w:rsidP="00BE7266">
      <w:pPr>
        <w:pStyle w:val="a3"/>
        <w:numPr>
          <w:ilvl w:val="0"/>
          <w:numId w:val="1"/>
        </w:numPr>
        <w:ind w:left="142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E72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Подготовительный этап: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определение объектов изучения;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подбор семян злаков, предметов ухода, формочек для теста, ручной мельницы;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подбор пословиц и поговорок, загадок о хлебе.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Основной этап: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посадка семян, выращивание рассады;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ведение наблюдений и фиксация их в альбоме;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получение муки из зерна;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изучение свойств муки, теста.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Заключительный этап: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обобщение результатов работы;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оформление экспозиции поделок из теста;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инсценировка русской народной сказки «Колосок»;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проведение фольклорного праздника «Хлеб – всему голова!»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своей работе мы опирались на следующие принципы: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единый подход педагогов и родителей к процессу воспитания детей;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взаимное доверие во взаимоотношениях педагогов и родителей;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дифференцированный подход к каждой семье;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уважение и доброжелательность друг к другу;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открытость дошкольного учреждения для родителей;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равноправие и ответственность родителей и воспитателей ДО.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Инновационные формы и методы работы с семьей: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Родительская гостиная на тему: «Как испечь хлеб в домашних условиях?»;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Тематическая выставка рисунков и поделок «Хлеб всему голова»;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Формы работы: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Дидактические игры.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Музыкальные занятия.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Рассказы воспитателя о хлебе и хлебопашцах.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Организация тематических досугов и развлечений.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Беседы-диалоги.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Чтение детской литературы по теме.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Показ представлений по теме.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Предполагаемый результат: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Реализация проекта способствует: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формированию экологических представлений у дошкольников о ценности хлеба;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получению знаний детьми о том, как выращивали хлеб в старину, и как это происходит сейчас, донести до сознания детей, что хлеб – это итог большой работы многих людей;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воспитанию интереса к профессиям пекаря, комбайнера и к труду людей, участвующих в производстве хлеба;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формированию бережного отношения у детей и взрослых к хлебу.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Список используемой литературы: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Шорыгина, Т.А. Беседы о хлебе. Методические рекомендации. М.: ТЦ Сфера, 2016. – 80 с.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Кочкина, Н.А. Метод проектов в дошкольном образовании. Методическое пособие – М.: – Мозаика – Синтез, 2013. – 70 с.</w:t>
      </w:r>
      <w:r w:rsidRPr="00BE7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72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3. Емельянова, Э.Л. - Расскажите детям о хлебе. Карточки для занятий в детском саду и дома. 3-7 лет, Мозаика-Синтез, 2011 г, Размеры: 216x145x5 мм</w:t>
      </w:r>
    </w:p>
    <w:p w14:paraId="35A94926" w14:textId="04995B9E" w:rsidR="00BE7266" w:rsidRDefault="00E23702" w:rsidP="00BE7266">
      <w:pPr>
        <w:pStyle w:val="a3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</w:t>
      </w:r>
    </w:p>
    <w:p w14:paraId="6C232571" w14:textId="3364A1D0" w:rsidR="00BE7266" w:rsidRDefault="00BE7266" w:rsidP="00E23702">
      <w:pPr>
        <w:pStyle w:val="a3"/>
        <w:ind w:left="0"/>
        <w:jc w:val="center"/>
      </w:pPr>
      <w:bookmarkStart w:id="0" w:name="_GoBack"/>
      <w:bookmarkEnd w:id="0"/>
    </w:p>
    <w:sectPr w:rsidR="00BE7266" w:rsidSect="00BE726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90027"/>
    <w:multiLevelType w:val="hybridMultilevel"/>
    <w:tmpl w:val="53A66400"/>
    <w:lvl w:ilvl="0" w:tplc="5E566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9B"/>
    <w:rsid w:val="002115E5"/>
    <w:rsid w:val="003F0BEA"/>
    <w:rsid w:val="004F389C"/>
    <w:rsid w:val="0055580F"/>
    <w:rsid w:val="007D479B"/>
    <w:rsid w:val="00943461"/>
    <w:rsid w:val="00B50633"/>
    <w:rsid w:val="00BE7266"/>
    <w:rsid w:val="00E23702"/>
    <w:rsid w:val="00E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1795"/>
  <w15:chartTrackingRefBased/>
  <w15:docId w15:val="{F11B7CF1-440B-407A-8353-2B51DB5C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8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061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8</cp:revision>
  <dcterms:created xsi:type="dcterms:W3CDTF">2020-09-10T19:51:00Z</dcterms:created>
  <dcterms:modified xsi:type="dcterms:W3CDTF">2020-09-10T21:59:00Z</dcterms:modified>
</cp:coreProperties>
</file>