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C9" w:rsidRDefault="00C21EC9" w:rsidP="00C21E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04A7">
        <w:rPr>
          <w:rFonts w:ascii="Times New Roman" w:hAnsi="Times New Roman" w:cs="Times New Roman"/>
          <w:b/>
          <w:sz w:val="56"/>
          <w:szCs w:val="56"/>
        </w:rPr>
        <w:t xml:space="preserve">СОВЕТЫ РОДИТЕЛЯМ, </w:t>
      </w:r>
    </w:p>
    <w:p w:rsidR="00C21EC9" w:rsidRDefault="00C21EC9" w:rsidP="00C21E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04A7">
        <w:rPr>
          <w:rFonts w:ascii="Times New Roman" w:hAnsi="Times New Roman" w:cs="Times New Roman"/>
          <w:b/>
          <w:sz w:val="56"/>
          <w:szCs w:val="56"/>
        </w:rPr>
        <w:t>ЧЬИ ДЕТИ СТРАДАЮТ ИСТЕРИКАМИ</w:t>
      </w:r>
    </w:p>
    <w:p w:rsidR="00C21EC9" w:rsidRPr="00864395" w:rsidRDefault="00C21EC9" w:rsidP="00C21EC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395">
        <w:rPr>
          <w:rFonts w:ascii="Times New Roman" w:hAnsi="Times New Roman" w:cs="Times New Roman"/>
          <w:b/>
          <w:sz w:val="40"/>
          <w:szCs w:val="40"/>
        </w:rPr>
        <w:t>НЕОБХОДИМО: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1. Дать возможность ребёнку играть вне дома, где вы можете не следить за ним строго.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2. Иметь дома предметы, которые ребёнок может толкать, носить, то есть, с которыми он может обращаться достаточно бесцеремонно.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3. Иметь достаточно игрушек и предметов домашнего обихода для игры.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4. Реже запрещать ребёнку «ВСЁ ТРОГАТЬ».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5. Не просить его, например, подойти надеть рубашку, а просто надеть её на него.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6. Не прерывать бесцеремонно игру ребёнка.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7. Укладывать ребёнка спать в одно и то же время.</w:t>
      </w:r>
    </w:p>
    <w:p w:rsidR="00C21EC9" w:rsidRPr="00864395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8. Смотреть ребёнку только определённые программы телевидения, а не всё подряд.</w:t>
      </w:r>
    </w:p>
    <w:p w:rsidR="00C21EC9" w:rsidRDefault="00C21EC9" w:rsidP="00C21EC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64395">
        <w:rPr>
          <w:rFonts w:ascii="Times New Roman" w:hAnsi="Times New Roman" w:cs="Times New Roman"/>
          <w:sz w:val="40"/>
          <w:szCs w:val="40"/>
        </w:rPr>
        <w:t>9. Приглашать в гости друзей только по определённым дням.</w:t>
      </w:r>
    </w:p>
    <w:p w:rsidR="00C21EC9" w:rsidRDefault="00C21EC9" w:rsidP="00C21EC9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64395">
        <w:rPr>
          <w:rFonts w:ascii="Times New Roman" w:hAnsi="Times New Roman" w:cs="Times New Roman"/>
          <w:b/>
          <w:sz w:val="56"/>
          <w:szCs w:val="56"/>
        </w:rPr>
        <w:lastRenderedPageBreak/>
        <w:t>КАК ПРЕОДОЛЕТЬ КАПРИЗЫ?</w:t>
      </w:r>
    </w:p>
    <w:p w:rsidR="00C21EC9" w:rsidRDefault="00C21EC9" w:rsidP="00C21EC9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93668D">
        <w:rPr>
          <w:rFonts w:ascii="Times New Roman" w:hAnsi="Times New Roman" w:cs="Times New Roman"/>
          <w:sz w:val="48"/>
          <w:szCs w:val="48"/>
        </w:rPr>
        <w:t>Сначала нужно понять причины капризов и упрямства.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C21EC9" w:rsidRPr="0093668D" w:rsidRDefault="00C21EC9" w:rsidP="00C21EC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ИМИ МОГУТ БЫТЬ</w:t>
      </w:r>
      <w:r w:rsidRPr="0093668D">
        <w:rPr>
          <w:rFonts w:ascii="Times New Roman" w:hAnsi="Times New Roman" w:cs="Times New Roman"/>
          <w:b/>
          <w:sz w:val="48"/>
          <w:szCs w:val="48"/>
        </w:rPr>
        <w:t>:</w:t>
      </w:r>
    </w:p>
    <w:p w:rsidR="00C21EC9" w:rsidRPr="0093668D" w:rsidRDefault="00C21EC9" w:rsidP="00C21EC9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>- Нарушение режима дня.</w:t>
      </w:r>
    </w:p>
    <w:p w:rsidR="00C21EC9" w:rsidRPr="0093668D" w:rsidRDefault="00C21EC9" w:rsidP="00C21EC9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>- Обилие новых впечатлений.</w:t>
      </w:r>
    </w:p>
    <w:p w:rsidR="00C21EC9" w:rsidRPr="0093668D" w:rsidRDefault="00C21EC9" w:rsidP="00C21EC9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>- Плохое самочувствие во время болезни.</w:t>
      </w:r>
    </w:p>
    <w:p w:rsidR="00C21EC9" w:rsidRPr="0093668D" w:rsidRDefault="00C21EC9" w:rsidP="00C21EC9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>- Переутомление (физическое или психическое).</w:t>
      </w:r>
    </w:p>
    <w:p w:rsidR="00C21EC9" w:rsidRDefault="00C21EC9" w:rsidP="00C21EC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ПРЕОДОЛЕТЬ КАПРИЗЫ МОЖНО:</w:t>
      </w:r>
    </w:p>
    <w:p w:rsidR="00C21EC9" w:rsidRPr="0093668D" w:rsidRDefault="00C21EC9" w:rsidP="00C21EC9">
      <w:pPr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ab/>
        <w:t>- Все члены семьи будут иметь единые требования к ребёнку.</w:t>
      </w:r>
    </w:p>
    <w:p w:rsidR="00C21EC9" w:rsidRPr="0093668D" w:rsidRDefault="00C21EC9" w:rsidP="00C21EC9">
      <w:pPr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ab/>
        <w:t>- Будут тверды в позиции, дадут понять значение слова «НЕЛЬЗЯ».</w:t>
      </w:r>
    </w:p>
    <w:p w:rsidR="00C21EC9" w:rsidRPr="0093668D" w:rsidRDefault="00C21EC9" w:rsidP="00C21EC9">
      <w:pPr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ab/>
        <w:t>- Научат ребёнка хотеть, т.е. вырабатывать настойчивость в достижении цели.</w:t>
      </w:r>
    </w:p>
    <w:p w:rsidR="00C21EC9" w:rsidRDefault="00C21EC9" w:rsidP="00C21EC9">
      <w:pPr>
        <w:jc w:val="both"/>
        <w:rPr>
          <w:rFonts w:ascii="Times New Roman" w:hAnsi="Times New Roman" w:cs="Times New Roman"/>
          <w:sz w:val="44"/>
          <w:szCs w:val="44"/>
        </w:rPr>
      </w:pPr>
      <w:r w:rsidRPr="0093668D">
        <w:rPr>
          <w:rFonts w:ascii="Times New Roman" w:hAnsi="Times New Roman" w:cs="Times New Roman"/>
          <w:sz w:val="44"/>
          <w:szCs w:val="44"/>
        </w:rPr>
        <w:tab/>
        <w:t xml:space="preserve">- Будут развивать у ребёнка самостоятельность в совместной </w:t>
      </w:r>
      <w:proofErr w:type="gramStart"/>
      <w:r w:rsidRPr="0093668D">
        <w:rPr>
          <w:rFonts w:ascii="Times New Roman" w:hAnsi="Times New Roman" w:cs="Times New Roman"/>
          <w:sz w:val="44"/>
          <w:szCs w:val="44"/>
        </w:rPr>
        <w:t>со</w:t>
      </w:r>
      <w:proofErr w:type="gramEnd"/>
      <w:r w:rsidRPr="0093668D">
        <w:rPr>
          <w:rFonts w:ascii="Times New Roman" w:hAnsi="Times New Roman" w:cs="Times New Roman"/>
          <w:sz w:val="44"/>
          <w:szCs w:val="44"/>
        </w:rPr>
        <w:t xml:space="preserve"> взрослыми деятельности.</w:t>
      </w:r>
    </w:p>
    <w:p w:rsidR="00C21EC9" w:rsidRDefault="00C21EC9" w:rsidP="00C21EC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733C3" w:rsidRDefault="00C21EC9">
      <w:bookmarkStart w:id="0" w:name="_GoBack"/>
      <w:bookmarkEnd w:id="0"/>
    </w:p>
    <w:sectPr w:rsidR="003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A"/>
    <w:rsid w:val="00661760"/>
    <w:rsid w:val="00910ADA"/>
    <w:rsid w:val="00C21EC9"/>
    <w:rsid w:val="00D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2021-05-21T11:06:00Z</dcterms:created>
  <dcterms:modified xsi:type="dcterms:W3CDTF">2021-05-21T11:06:00Z</dcterms:modified>
</cp:coreProperties>
</file>