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F844" w14:textId="77777777" w:rsidR="00977753" w:rsidRDefault="00820F8F">
      <w:pPr>
        <w:pStyle w:val="a3"/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423DED" wp14:editId="614E8B95">
            <wp:extent cx="1568935" cy="1757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935" cy="17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289C" w14:textId="77777777" w:rsidR="00977753" w:rsidRDefault="00820F8F">
      <w:pPr>
        <w:spacing w:line="273" w:lineRule="auto"/>
        <w:ind w:left="5595" w:right="5275" w:hanging="14"/>
        <w:jc w:val="center"/>
        <w:rPr>
          <w:rFonts w:ascii="Times New Roman" w:hAnsi="Times New Roman"/>
          <w:sz w:val="24"/>
        </w:rPr>
      </w:pPr>
      <w:r>
        <w:pict w14:anchorId="1D4DAED8">
          <v:group id="docshapegroup1" o:spid="_x0000_s1029" style="position:absolute;left:0;text-align:left;margin-left:64.4pt;margin-top:10.15pt;width:186pt;height:34.3pt;z-index:15729152;mso-position-horizontal-relative:page" coordorigin="1288,203" coordsize="3720,686">
            <v:shape id="docshape2" o:spid="_x0000_s1033" style="position:absolute;left:1497;top:279;width:141;height:162" coordorigin="1497,280" coordsize="141,162" o:spt="100" adj="0,,0" path="m1567,280r-70,l1497,441r80,l1591,440r12,-2l1613,434r9,-6l1632,421r1,-2l1528,419r,-49l1628,370r-7,-6l1608,359r10,-6l1622,348r-94,l1528,301r96,l1614,290r-19,-8l1567,280xm1628,370r-62,l1583,371r13,5l1603,385r3,11l1603,406r-7,7l1585,418r-17,1l1633,419r5,-9l1638,396r-2,-14l1630,372r-2,-2xm1624,301r-49,l1585,303r6,5l1597,312r2,6l1599,334r-2,6l1585,346r-9,2l1622,348r2,-3l1628,335r2,-12l1626,304r-2,-3xe" fillcolor="blu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1813;top:269;width:1396;height:242">
              <v:imagedata r:id="rId6" o:title=""/>
            </v:shape>
            <v:shape id="docshape4" o:spid="_x0000_s1031" type="#_x0000_t75" style="position:absolute;left:1288;top:202;width:3720;height:686">
              <v:imagedata r:id="rId7" o:title=""/>
            </v:shape>
            <v:shape id="docshape5" o:spid="_x0000_s1030" style="position:absolute;left:1497;top:279;width:141;height:162" coordorigin="1497,280" coordsize="141,162" o:spt="100" adj="0,,0" path="m1577,441r-20,l1537,441r-20,l1497,441r,-40l1497,360r,-40l1497,280r18,l1532,280r18,l1567,280r28,2l1614,290r12,14l1630,323r-2,12l1624,345r-6,8l1608,359r13,5l1630,372r6,10l1638,396r,14l1632,421r-10,7l1613,434r-10,4l1591,440r-14,1xm1528,301r,12l1528,325r,11l1528,348r12,l1552,348r12,l1576,348r9,-2l1591,343r6,-3l1599,334r,-8l1599,318r-2,-6l1591,308r-6,-5l1575,301r-14,l1550,301r-11,l1528,301xm1528,370r,12l1528,394r,13l1528,419r13,l1555,419r13,l1585,418r11,-5l1603,406r3,-10l1603,385r-7,-9l1583,371r-17,-1l1553,370r-12,l1528,370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48395488" wp14:editId="5A6CCADC">
            <wp:simplePos x="0" y="0"/>
            <wp:positionH relativeFrom="page">
              <wp:posOffset>2202878</wp:posOffset>
            </wp:positionH>
            <wp:positionV relativeFrom="paragraph">
              <wp:posOffset>-97941</wp:posOffset>
            </wp:positionV>
            <wp:extent cx="1190117" cy="15316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117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1AAF3184" wp14:editId="4E0B5564">
            <wp:simplePos x="0" y="0"/>
            <wp:positionH relativeFrom="page">
              <wp:posOffset>7266305</wp:posOffset>
            </wp:positionH>
            <wp:positionV relativeFrom="paragraph">
              <wp:posOffset>7913</wp:posOffset>
            </wp:positionV>
            <wp:extent cx="2674620" cy="181927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Но важно не только правильно выбрать игру,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еще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верно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организовать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игровую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компьютером.</w:t>
      </w:r>
    </w:p>
    <w:p w14:paraId="16DFD5B2" w14:textId="77777777" w:rsidR="00977753" w:rsidRDefault="00977753">
      <w:pPr>
        <w:pStyle w:val="a3"/>
        <w:rPr>
          <w:rFonts w:ascii="Times New Roman"/>
          <w:sz w:val="20"/>
        </w:rPr>
      </w:pPr>
    </w:p>
    <w:p w14:paraId="2415CC28" w14:textId="77777777" w:rsidR="00977753" w:rsidRDefault="00977753">
      <w:pPr>
        <w:pStyle w:val="a3"/>
        <w:rPr>
          <w:rFonts w:ascii="Times New Roman"/>
          <w:sz w:val="20"/>
        </w:rPr>
      </w:pPr>
    </w:p>
    <w:p w14:paraId="7345E0BC" w14:textId="77777777" w:rsidR="00977753" w:rsidRDefault="00820F8F">
      <w:pPr>
        <w:pStyle w:val="a3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D7BF43" wp14:editId="26D13054">
            <wp:simplePos x="0" y="0"/>
            <wp:positionH relativeFrom="page">
              <wp:posOffset>547687</wp:posOffset>
            </wp:positionH>
            <wp:positionV relativeFrom="paragraph">
              <wp:posOffset>91630</wp:posOffset>
            </wp:positionV>
            <wp:extent cx="3102675" cy="504825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2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B9411" w14:textId="77777777" w:rsidR="00977753" w:rsidRDefault="00977753">
      <w:pPr>
        <w:pStyle w:val="a3"/>
        <w:spacing w:before="5"/>
        <w:rPr>
          <w:rFonts w:ascii="Times New Roman"/>
          <w:sz w:val="13"/>
        </w:rPr>
      </w:pPr>
    </w:p>
    <w:p w14:paraId="4EFC2F1C" w14:textId="77777777" w:rsidR="00977753" w:rsidRDefault="00977753">
      <w:pPr>
        <w:rPr>
          <w:rFonts w:ascii="Times New Roman"/>
          <w:sz w:val="13"/>
        </w:rPr>
        <w:sectPr w:rsidR="00977753">
          <w:type w:val="continuous"/>
          <w:pgSz w:w="16850" w:h="11910" w:orient="landscape"/>
          <w:pgMar w:top="560" w:right="600" w:bottom="280" w:left="500" w:header="720" w:footer="720" w:gutter="0"/>
          <w:cols w:space="720"/>
        </w:sectPr>
      </w:pPr>
    </w:p>
    <w:p w14:paraId="6CB73E29" w14:textId="0C8C1E28" w:rsidR="00820F8F" w:rsidRDefault="00820F8F">
      <w:pPr>
        <w:pStyle w:val="a4"/>
        <w:spacing w:line="242" w:lineRule="auto"/>
        <w:rPr>
          <w:color w:val="0000FF"/>
          <w:w w:val="85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237C8D4" wp14:editId="71203D56">
            <wp:simplePos x="0" y="0"/>
            <wp:positionH relativeFrom="page">
              <wp:posOffset>4069079</wp:posOffset>
            </wp:positionH>
            <wp:positionV relativeFrom="paragraph">
              <wp:posOffset>-681727</wp:posOffset>
            </wp:positionV>
            <wp:extent cx="2594610" cy="172935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72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  <w:w w:val="80"/>
        </w:rPr>
        <w:t>Муниципальное</w:t>
      </w:r>
      <w:r>
        <w:rPr>
          <w:color w:val="0000FF"/>
          <w:spacing w:val="1"/>
          <w:w w:val="80"/>
        </w:rPr>
        <w:t xml:space="preserve"> </w:t>
      </w:r>
      <w:r>
        <w:rPr>
          <w:color w:val="0000FF"/>
          <w:w w:val="80"/>
        </w:rPr>
        <w:t>дошкольное</w:t>
      </w:r>
    </w:p>
    <w:p w14:paraId="64F49BD4" w14:textId="77777777" w:rsidR="00820F8F" w:rsidRDefault="00820F8F" w:rsidP="00820F8F">
      <w:pPr>
        <w:pStyle w:val="a4"/>
        <w:spacing w:line="242" w:lineRule="auto"/>
        <w:rPr>
          <w:color w:val="0000FF"/>
          <w:spacing w:val="1"/>
          <w:w w:val="85"/>
        </w:rPr>
      </w:pPr>
      <w:r>
        <w:rPr>
          <w:color w:val="0000FF"/>
          <w:w w:val="85"/>
        </w:rPr>
        <w:t>о</w:t>
      </w:r>
      <w:r>
        <w:rPr>
          <w:color w:val="0000FF"/>
          <w:w w:val="85"/>
        </w:rPr>
        <w:t>бразовательное</w:t>
      </w:r>
      <w:r>
        <w:rPr>
          <w:color w:val="0000FF"/>
          <w:spacing w:val="2"/>
          <w:w w:val="85"/>
        </w:rPr>
        <w:t xml:space="preserve"> </w:t>
      </w:r>
      <w:r>
        <w:rPr>
          <w:color w:val="0000FF"/>
          <w:w w:val="85"/>
        </w:rPr>
        <w:t>учреждение</w:t>
      </w:r>
      <w:r>
        <w:rPr>
          <w:color w:val="0000FF"/>
          <w:spacing w:val="1"/>
          <w:w w:val="85"/>
        </w:rPr>
        <w:t xml:space="preserve"> </w:t>
      </w:r>
    </w:p>
    <w:p w14:paraId="3BA82455" w14:textId="02253FBD" w:rsidR="00977753" w:rsidRDefault="00820F8F" w:rsidP="00820F8F">
      <w:pPr>
        <w:pStyle w:val="a4"/>
        <w:spacing w:line="242" w:lineRule="auto"/>
      </w:pPr>
      <w:r>
        <w:rPr>
          <w:color w:val="0000FF"/>
          <w:w w:val="85"/>
        </w:rPr>
        <w:t>детский</w:t>
      </w:r>
      <w:r>
        <w:rPr>
          <w:color w:val="0000FF"/>
          <w:spacing w:val="13"/>
          <w:w w:val="85"/>
        </w:rPr>
        <w:t xml:space="preserve"> </w:t>
      </w:r>
      <w:r>
        <w:rPr>
          <w:color w:val="0000FF"/>
          <w:w w:val="85"/>
        </w:rPr>
        <w:t>сад</w:t>
      </w:r>
      <w:r>
        <w:rPr>
          <w:color w:val="0000FF"/>
          <w:spacing w:val="4"/>
          <w:w w:val="85"/>
        </w:rPr>
        <w:t xml:space="preserve"> </w:t>
      </w:r>
      <w:r>
        <w:rPr>
          <w:color w:val="0000FF"/>
          <w:w w:val="85"/>
        </w:rPr>
        <w:t>№</w:t>
      </w:r>
      <w:r>
        <w:rPr>
          <w:color w:val="0000FF"/>
          <w:spacing w:val="10"/>
          <w:w w:val="85"/>
        </w:rPr>
        <w:t xml:space="preserve"> </w:t>
      </w:r>
      <w:r>
        <w:rPr>
          <w:color w:val="0000FF"/>
          <w:w w:val="85"/>
        </w:rPr>
        <w:t>15</w:t>
      </w:r>
      <w:r>
        <w:rPr>
          <w:color w:val="0000FF"/>
          <w:spacing w:val="6"/>
          <w:w w:val="85"/>
        </w:rPr>
        <w:t xml:space="preserve"> </w:t>
      </w:r>
      <w:r>
        <w:rPr>
          <w:color w:val="0000FF"/>
          <w:w w:val="85"/>
        </w:rPr>
        <w:t>«Аленушка</w:t>
      </w:r>
      <w:r>
        <w:rPr>
          <w:color w:val="0000FF"/>
          <w:w w:val="85"/>
        </w:rPr>
        <w:t>»</w:t>
      </w:r>
    </w:p>
    <w:p w14:paraId="3C869E95" w14:textId="77777777" w:rsidR="00977753" w:rsidRDefault="00820F8F">
      <w:pPr>
        <w:rPr>
          <w:rFonts w:ascii="Times New Roman"/>
          <w:b/>
          <w:i/>
        </w:rPr>
      </w:pPr>
      <w:r>
        <w:br w:type="column"/>
      </w:r>
    </w:p>
    <w:p w14:paraId="137E7B78" w14:textId="77777777" w:rsidR="00977753" w:rsidRDefault="00977753">
      <w:pPr>
        <w:pStyle w:val="a3"/>
        <w:rPr>
          <w:rFonts w:ascii="Times New Roman"/>
          <w:b/>
          <w:i/>
        </w:rPr>
      </w:pPr>
    </w:p>
    <w:p w14:paraId="76536D0D" w14:textId="77777777" w:rsidR="00977753" w:rsidRDefault="00820F8F">
      <w:pPr>
        <w:spacing w:before="130" w:line="276" w:lineRule="auto"/>
        <w:ind w:left="705"/>
        <w:rPr>
          <w:rFonts w:ascii="Calibri" w:hAnsi="Calibri"/>
          <w:b/>
          <w:i/>
        </w:rPr>
      </w:pPr>
      <w:r>
        <w:pict w14:anchorId="7CDE01A7">
          <v:group id="docshapegroup6" o:spid="_x0000_s1026" style="position:absolute;left:0;text-align:left;margin-left:57.6pt;margin-top:64.6pt;width:218pt;height:139.1pt;z-index:15730176;mso-position-horizontal-relative:page" coordorigin="1152,1292" coordsize="4360,2782">
            <v:shape id="docshape7" o:spid="_x0000_s1028" type="#_x0000_t75" style="position:absolute;left:1172;top:1311;width:4320;height:2742">
              <v:imagedata r:id="rId12" o:title=""/>
            </v:shape>
            <v:rect id="docshape8" o:spid="_x0000_s1027" style="position:absolute;left:1162;top:1301;width:4340;height:2762" filled="f" strokeweight="1pt"/>
            <w10:wrap anchorx="page"/>
          </v:group>
        </w:pict>
      </w:r>
      <w:r>
        <w:rPr>
          <w:rFonts w:ascii="Calibri" w:hAnsi="Calibri"/>
          <w:b/>
          <w:i/>
        </w:rPr>
        <w:t>«Лучший способ в чём-то разобраться до</w:t>
      </w:r>
      <w:r>
        <w:rPr>
          <w:rFonts w:ascii="Calibri" w:hAnsi="Calibri"/>
          <w:b/>
          <w:i/>
          <w:spacing w:val="1"/>
        </w:rPr>
        <w:t xml:space="preserve"> </w:t>
      </w:r>
      <w:r>
        <w:rPr>
          <w:rFonts w:ascii="Calibri" w:hAnsi="Calibri"/>
          <w:b/>
          <w:i/>
        </w:rPr>
        <w:t>конца — это попробовать научить этому</w:t>
      </w:r>
      <w:r>
        <w:rPr>
          <w:rFonts w:ascii="Calibri" w:hAnsi="Calibri"/>
          <w:b/>
          <w:i/>
          <w:spacing w:val="-47"/>
        </w:rPr>
        <w:t xml:space="preserve"> </w:t>
      </w:r>
      <w:r>
        <w:rPr>
          <w:rFonts w:ascii="Calibri" w:hAnsi="Calibri"/>
          <w:b/>
          <w:i/>
        </w:rPr>
        <w:t>компьютер»</w:t>
      </w:r>
    </w:p>
    <w:p w14:paraId="798B9058" w14:textId="77777777" w:rsidR="00977753" w:rsidRDefault="00977753">
      <w:pPr>
        <w:spacing w:line="276" w:lineRule="auto"/>
        <w:rPr>
          <w:rFonts w:ascii="Calibri" w:hAnsi="Calibri"/>
        </w:rPr>
        <w:sectPr w:rsidR="00977753">
          <w:type w:val="continuous"/>
          <w:pgSz w:w="16850" w:h="11910" w:orient="landscape"/>
          <w:pgMar w:top="560" w:right="600" w:bottom="280" w:left="500" w:header="720" w:footer="720" w:gutter="0"/>
          <w:cols w:num="2" w:space="720" w:equalWidth="0">
            <w:col w:w="10034" w:space="546"/>
            <w:col w:w="5170"/>
          </w:cols>
        </w:sectPr>
      </w:pPr>
    </w:p>
    <w:p w14:paraId="7A2D6D49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3BC68A52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4AB54EEB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28A17320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54CA5FBA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72C738E3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5FDE3FE5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6C460F87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56CE97FE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4EA9BF1E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6115C58D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1B48A265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4C8AACF2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7F1998DA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1409D457" w14:textId="77777777" w:rsidR="00977753" w:rsidRDefault="00977753">
      <w:pPr>
        <w:pStyle w:val="a3"/>
        <w:rPr>
          <w:rFonts w:ascii="Calibri"/>
          <w:b/>
          <w:i/>
          <w:sz w:val="26"/>
        </w:rPr>
      </w:pPr>
    </w:p>
    <w:p w14:paraId="5823CBDF" w14:textId="77777777" w:rsidR="00977753" w:rsidRDefault="00977753">
      <w:pPr>
        <w:pStyle w:val="a3"/>
        <w:spacing w:before="1"/>
        <w:rPr>
          <w:rFonts w:ascii="Calibri"/>
          <w:b/>
          <w:i/>
          <w:sz w:val="29"/>
        </w:rPr>
      </w:pPr>
    </w:p>
    <w:p w14:paraId="705101AD" w14:textId="45E0C343" w:rsidR="00977753" w:rsidRDefault="00820F8F">
      <w:pPr>
        <w:spacing w:line="235" w:lineRule="auto"/>
        <w:ind w:left="701" w:right="38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Составитель:</w:t>
      </w:r>
      <w:r>
        <w:rPr>
          <w:rFonts w:ascii="Times New Roman" w:hAnsi="Times New Roman"/>
          <w:b/>
          <w:i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старший</w:t>
      </w:r>
      <w:r>
        <w:rPr>
          <w:rFonts w:ascii="Times New Roman" w:hAnsi="Times New Roman"/>
          <w:b/>
          <w:i/>
          <w:spacing w:val="-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воспитатель</w:t>
      </w:r>
      <w:r>
        <w:rPr>
          <w:rFonts w:ascii="Times New Roman" w:hAnsi="Times New Roman"/>
          <w:b/>
          <w:i/>
          <w:spacing w:val="-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Ермолова Н.Н.</w:t>
      </w:r>
    </w:p>
    <w:p w14:paraId="6EBA379D" w14:textId="5AAFB99B" w:rsidR="00977753" w:rsidRDefault="00820F8F">
      <w:pPr>
        <w:spacing w:line="272" w:lineRule="exact"/>
        <w:ind w:left="683" w:right="38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2018г.</w:t>
      </w:r>
    </w:p>
    <w:p w14:paraId="78F48648" w14:textId="77777777" w:rsidR="00977753" w:rsidRDefault="00820F8F">
      <w:pPr>
        <w:rPr>
          <w:rFonts w:ascii="Times New Roman"/>
          <w:b/>
          <w:i/>
          <w:sz w:val="24"/>
        </w:rPr>
      </w:pPr>
      <w:r>
        <w:br w:type="column"/>
      </w:r>
    </w:p>
    <w:p w14:paraId="57D068EC" w14:textId="77777777" w:rsidR="00977753" w:rsidRDefault="00977753">
      <w:pPr>
        <w:pStyle w:val="a3"/>
        <w:spacing w:before="3"/>
        <w:rPr>
          <w:rFonts w:ascii="Times New Roman"/>
          <w:b/>
          <w:i/>
          <w:sz w:val="30"/>
        </w:rPr>
      </w:pPr>
    </w:p>
    <w:p w14:paraId="71560DCF" w14:textId="77777777" w:rsidR="00977753" w:rsidRDefault="00820F8F">
      <w:pPr>
        <w:pStyle w:val="a5"/>
        <w:numPr>
          <w:ilvl w:val="0"/>
          <w:numId w:val="2"/>
        </w:numPr>
        <w:tabs>
          <w:tab w:val="left" w:pos="1286"/>
          <w:tab w:val="left" w:pos="1287"/>
        </w:tabs>
        <w:spacing w:line="242" w:lineRule="auto"/>
        <w:ind w:right="298" w:hanging="361"/>
        <w:rPr>
          <w:color w:val="0000FF"/>
        </w:rPr>
      </w:pPr>
      <w:r>
        <w:tab/>
      </w:r>
      <w:r>
        <w:rPr>
          <w:color w:val="0000FF"/>
        </w:rPr>
        <w:t>Ребенок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может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играть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компьютерные</w:t>
      </w:r>
      <w:r>
        <w:rPr>
          <w:color w:val="0000FF"/>
          <w:spacing w:val="-52"/>
        </w:rPr>
        <w:t xml:space="preserve"> </w:t>
      </w:r>
      <w:r>
        <w:rPr>
          <w:color w:val="0000FF"/>
          <w:spacing w:val="-2"/>
        </w:rPr>
        <w:t>игры</w:t>
      </w:r>
      <w:r>
        <w:rPr>
          <w:color w:val="0000FF"/>
          <w:spacing w:val="18"/>
        </w:rPr>
        <w:t xml:space="preserve"> </w:t>
      </w:r>
      <w:r>
        <w:rPr>
          <w:color w:val="FF0000"/>
          <w:spacing w:val="-2"/>
        </w:rPr>
        <w:t>не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более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15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1"/>
        </w:rPr>
        <w:t>минут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в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1"/>
        </w:rPr>
        <w:t>день.</w:t>
      </w:r>
    </w:p>
    <w:p w14:paraId="0D5CA381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line="242" w:lineRule="auto"/>
        <w:ind w:right="617" w:hanging="361"/>
        <w:rPr>
          <w:color w:val="FF0000"/>
        </w:rPr>
      </w:pPr>
      <w:r>
        <w:rPr>
          <w:color w:val="0000FF"/>
          <w:spacing w:val="-1"/>
        </w:rPr>
        <w:t>Лучше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играть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в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1"/>
        </w:rPr>
        <w:t>компьютерные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игры</w:t>
      </w:r>
      <w:r>
        <w:rPr>
          <w:color w:val="0000FF"/>
          <w:spacing w:val="8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первой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половине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дня.</w:t>
      </w:r>
    </w:p>
    <w:p w14:paraId="35F95585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line="238" w:lineRule="exact"/>
        <w:ind w:hanging="361"/>
        <w:rPr>
          <w:color w:val="0000FF"/>
        </w:rPr>
      </w:pPr>
      <w:r>
        <w:rPr>
          <w:color w:val="0000FF"/>
        </w:rPr>
        <w:t>В</w:t>
      </w:r>
      <w:r>
        <w:rPr>
          <w:color w:val="0000FF"/>
          <w:spacing w:val="1"/>
        </w:rPr>
        <w:t xml:space="preserve"> </w:t>
      </w:r>
      <w:r>
        <w:rPr>
          <w:color w:val="FF0000"/>
        </w:rPr>
        <w:t>течение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недели</w:t>
      </w:r>
      <w:r>
        <w:rPr>
          <w:color w:val="FF0000"/>
          <w:spacing w:val="-11"/>
        </w:rPr>
        <w:t xml:space="preserve"> </w:t>
      </w:r>
      <w:r>
        <w:rPr>
          <w:color w:val="0000FF"/>
        </w:rPr>
        <w:t>ребенок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может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работать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с</w:t>
      </w:r>
    </w:p>
    <w:p w14:paraId="395297FF" w14:textId="77777777" w:rsidR="00977753" w:rsidRDefault="00820F8F">
      <w:pPr>
        <w:pStyle w:val="a3"/>
        <w:spacing w:before="2"/>
        <w:ind w:left="1061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>компьютером</w:t>
      </w:r>
      <w:r>
        <w:rPr>
          <w:rFonts w:ascii="Times New Roman" w:hAnsi="Times New Roman"/>
          <w:color w:val="0000FF"/>
          <w:spacing w:val="9"/>
        </w:rPr>
        <w:t xml:space="preserve"> </w:t>
      </w:r>
      <w:r>
        <w:rPr>
          <w:rFonts w:ascii="Times New Roman" w:hAnsi="Times New Roman"/>
          <w:color w:val="FF0000"/>
        </w:rPr>
        <w:t>не</w:t>
      </w:r>
      <w:r>
        <w:rPr>
          <w:rFonts w:ascii="Times New Roman" w:hAnsi="Times New Roman"/>
          <w:color w:val="FF0000"/>
          <w:spacing w:val="-8"/>
        </w:rPr>
        <w:t xml:space="preserve"> </w:t>
      </w:r>
      <w:r>
        <w:rPr>
          <w:rFonts w:ascii="Times New Roman" w:hAnsi="Times New Roman"/>
          <w:color w:val="FF0000"/>
        </w:rPr>
        <w:t>более</w:t>
      </w:r>
      <w:r>
        <w:rPr>
          <w:rFonts w:ascii="Times New Roman" w:hAnsi="Times New Roman"/>
          <w:color w:val="FF0000"/>
          <w:spacing w:val="6"/>
        </w:rPr>
        <w:t xml:space="preserve"> </w:t>
      </w:r>
      <w:r>
        <w:rPr>
          <w:rFonts w:ascii="Times New Roman" w:hAnsi="Times New Roman"/>
          <w:color w:val="FF0000"/>
        </w:rPr>
        <w:t>3-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rFonts w:ascii="Times New Roman" w:hAnsi="Times New Roman"/>
          <w:color w:val="FF0000"/>
        </w:rPr>
        <w:t>раз.</w:t>
      </w:r>
    </w:p>
    <w:p w14:paraId="309DF2D2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before="2" w:line="242" w:lineRule="auto"/>
        <w:ind w:right="836" w:hanging="361"/>
        <w:rPr>
          <w:color w:val="FF0000"/>
        </w:rPr>
      </w:pPr>
      <w:r>
        <w:rPr>
          <w:color w:val="0000FF"/>
        </w:rPr>
        <w:t>Комната, в которой он работает за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компьютером, должна быть </w:t>
      </w:r>
      <w:r>
        <w:rPr>
          <w:color w:val="FF0000"/>
        </w:rPr>
        <w:t>хорошо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освещена.</w:t>
      </w:r>
    </w:p>
    <w:p w14:paraId="36792C52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line="242" w:lineRule="auto"/>
        <w:ind w:right="89" w:hanging="361"/>
        <w:rPr>
          <w:color w:val="0000FF"/>
        </w:rPr>
      </w:pPr>
      <w:r>
        <w:rPr>
          <w:color w:val="0000FF"/>
        </w:rPr>
        <w:t>Мебель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(стол и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стулья)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по размерам должна</w:t>
      </w:r>
      <w:r>
        <w:rPr>
          <w:color w:val="0000FF"/>
          <w:spacing w:val="-52"/>
        </w:rPr>
        <w:t xml:space="preserve"> </w:t>
      </w:r>
      <w:r>
        <w:rPr>
          <w:color w:val="FF0000"/>
          <w:w w:val="105"/>
        </w:rPr>
        <w:t>соответствовать</w:t>
      </w:r>
      <w:r>
        <w:rPr>
          <w:color w:val="FF0000"/>
          <w:spacing w:val="-4"/>
          <w:w w:val="105"/>
        </w:rPr>
        <w:t xml:space="preserve"> </w:t>
      </w:r>
      <w:r>
        <w:rPr>
          <w:color w:val="FF0000"/>
          <w:w w:val="105"/>
        </w:rPr>
        <w:t>росту</w:t>
      </w:r>
      <w:r>
        <w:rPr>
          <w:color w:val="FF0000"/>
          <w:spacing w:val="-10"/>
          <w:w w:val="105"/>
        </w:rPr>
        <w:t xml:space="preserve"> </w:t>
      </w:r>
      <w:r>
        <w:rPr>
          <w:color w:val="0000FF"/>
          <w:w w:val="105"/>
        </w:rPr>
        <w:t>ребенка.</w:t>
      </w:r>
    </w:p>
    <w:p w14:paraId="61A60AF2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before="9" w:line="228" w:lineRule="auto"/>
        <w:ind w:right="173" w:hanging="361"/>
        <w:rPr>
          <w:color w:val="0000FF"/>
        </w:rPr>
      </w:pPr>
      <w:r>
        <w:rPr>
          <w:color w:val="0000FF"/>
        </w:rPr>
        <w:t>Расстояние от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глаз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ребенка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до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монитора</w:t>
      </w:r>
      <w:r>
        <w:rPr>
          <w:color w:val="0000FF"/>
          <w:spacing w:val="6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52"/>
        </w:rPr>
        <w:t xml:space="preserve"> </w:t>
      </w:r>
      <w:r>
        <w:rPr>
          <w:color w:val="FF0000"/>
          <w:w w:val="105"/>
        </w:rPr>
        <w:t>должно</w:t>
      </w:r>
      <w:r>
        <w:rPr>
          <w:color w:val="FF0000"/>
          <w:spacing w:val="4"/>
          <w:w w:val="105"/>
        </w:rPr>
        <w:t xml:space="preserve"> </w:t>
      </w:r>
      <w:r>
        <w:rPr>
          <w:color w:val="FF0000"/>
          <w:w w:val="105"/>
        </w:rPr>
        <w:t>превышать</w:t>
      </w:r>
      <w:r>
        <w:rPr>
          <w:color w:val="FF0000"/>
          <w:spacing w:val="-1"/>
          <w:w w:val="105"/>
        </w:rPr>
        <w:t xml:space="preserve"> </w:t>
      </w:r>
      <w:r>
        <w:rPr>
          <w:color w:val="FF0000"/>
          <w:w w:val="105"/>
        </w:rPr>
        <w:t>60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см.</w:t>
      </w:r>
    </w:p>
    <w:p w14:paraId="39FED8DB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before="5" w:line="242" w:lineRule="auto"/>
        <w:ind w:right="327" w:hanging="361"/>
        <w:rPr>
          <w:color w:val="0000FF"/>
        </w:rPr>
      </w:pPr>
      <w:r>
        <w:rPr>
          <w:color w:val="0000FF"/>
        </w:rPr>
        <w:t>В процессе игры ребенка на компьютере,</w:t>
      </w:r>
      <w:r>
        <w:rPr>
          <w:color w:val="0000FF"/>
          <w:spacing w:val="-52"/>
        </w:rPr>
        <w:t xml:space="preserve"> </w:t>
      </w:r>
      <w:r>
        <w:rPr>
          <w:color w:val="0000FF"/>
        </w:rPr>
        <w:t>необходимо следить за соблюдением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правильной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осанки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ребенка.</w:t>
      </w:r>
    </w:p>
    <w:p w14:paraId="00D21577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line="242" w:lineRule="auto"/>
        <w:ind w:right="652" w:hanging="361"/>
        <w:rPr>
          <w:color w:val="0000FF"/>
        </w:rPr>
      </w:pPr>
      <w:r>
        <w:rPr>
          <w:color w:val="0000FF"/>
        </w:rPr>
        <w:t>После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игры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с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компьютером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нужно</w:t>
      </w:r>
      <w:r>
        <w:rPr>
          <w:color w:val="0000FF"/>
          <w:spacing w:val="1"/>
        </w:rPr>
        <w:t xml:space="preserve"> </w:t>
      </w:r>
      <w:r>
        <w:rPr>
          <w:color w:val="FF0000"/>
        </w:rPr>
        <w:t>обязательно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сделать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зарядку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глаз</w:t>
      </w:r>
      <w:r>
        <w:rPr>
          <w:color w:val="0000FF"/>
        </w:rPr>
        <w:t>.</w:t>
      </w:r>
    </w:p>
    <w:p w14:paraId="168E29C9" w14:textId="77777777" w:rsidR="00977753" w:rsidRDefault="00820F8F">
      <w:pPr>
        <w:pStyle w:val="a5"/>
        <w:numPr>
          <w:ilvl w:val="0"/>
          <w:numId w:val="2"/>
        </w:numPr>
        <w:tabs>
          <w:tab w:val="left" w:pos="1062"/>
        </w:tabs>
        <w:spacing w:before="3" w:line="235" w:lineRule="auto"/>
        <w:ind w:right="38" w:hanging="361"/>
        <w:rPr>
          <w:color w:val="0000FF"/>
        </w:rPr>
      </w:pPr>
      <w:r>
        <w:rPr>
          <w:color w:val="0000FF"/>
        </w:rPr>
        <w:t>Игровую деятельность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с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компьютером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 xml:space="preserve">нужно </w:t>
      </w:r>
      <w:r>
        <w:rPr>
          <w:color w:val="0000FF"/>
        </w:rPr>
        <w:t>сменить физическими упражнениями</w:t>
      </w:r>
      <w:r>
        <w:rPr>
          <w:color w:val="0000FF"/>
          <w:spacing w:val="-52"/>
        </w:rPr>
        <w:t xml:space="preserve"> </w:t>
      </w:r>
      <w:r>
        <w:rPr>
          <w:color w:val="0000FF"/>
          <w:w w:val="105"/>
        </w:rPr>
        <w:t>и</w:t>
      </w:r>
      <w:r>
        <w:rPr>
          <w:color w:val="0000FF"/>
          <w:spacing w:val="-15"/>
          <w:w w:val="105"/>
        </w:rPr>
        <w:t xml:space="preserve"> </w:t>
      </w:r>
      <w:r>
        <w:rPr>
          <w:color w:val="0000FF"/>
          <w:w w:val="105"/>
        </w:rPr>
        <w:t>играми.</w:t>
      </w:r>
    </w:p>
    <w:p w14:paraId="66E5B64C" w14:textId="77777777" w:rsidR="00977753" w:rsidRDefault="00820F8F">
      <w:pPr>
        <w:spacing w:before="5"/>
        <w:ind w:left="2232"/>
        <w:rPr>
          <w:rFonts w:ascii="Calibri" w:hAnsi="Calibri"/>
          <w:i/>
        </w:rPr>
      </w:pPr>
      <w:r>
        <w:br w:type="column"/>
      </w:r>
      <w:r>
        <w:rPr>
          <w:rFonts w:ascii="Calibri" w:hAnsi="Calibri"/>
          <w:i/>
        </w:rPr>
        <w:t>Дональд Кнут</w:t>
      </w:r>
    </w:p>
    <w:p w14:paraId="158F6262" w14:textId="77777777" w:rsidR="00977753" w:rsidRDefault="00977753">
      <w:pPr>
        <w:pStyle w:val="a3"/>
        <w:spacing w:before="9"/>
        <w:rPr>
          <w:rFonts w:ascii="Calibri"/>
          <w:i/>
          <w:sz w:val="19"/>
        </w:rPr>
      </w:pPr>
    </w:p>
    <w:p w14:paraId="38BE0073" w14:textId="77777777" w:rsidR="00977753" w:rsidRDefault="00820F8F">
      <w:pPr>
        <w:pStyle w:val="1"/>
        <w:spacing w:before="1" w:line="242" w:lineRule="auto"/>
        <w:ind w:right="226"/>
      </w:pPr>
      <w:r>
        <w:t>«Опасность не в том, что компьютер</w:t>
      </w:r>
      <w:r>
        <w:rPr>
          <w:spacing w:val="1"/>
        </w:rPr>
        <w:t xml:space="preserve"> </w:t>
      </w:r>
      <w:r>
        <w:t>однажды</w:t>
      </w:r>
      <w:r>
        <w:rPr>
          <w:spacing w:val="-2"/>
        </w:rPr>
        <w:t xml:space="preserve"> </w:t>
      </w:r>
      <w:r>
        <w:t>начнет</w:t>
      </w:r>
      <w:r>
        <w:rPr>
          <w:spacing w:val="-6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в том, что человек однажды начнет</w:t>
      </w:r>
      <w:r>
        <w:rPr>
          <w:spacing w:val="1"/>
        </w:rPr>
        <w:t xml:space="preserve"> </w:t>
      </w:r>
      <w:r>
        <w:t>мыслить,</w:t>
      </w:r>
      <w:r>
        <w:rPr>
          <w:spacing w:val="-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компьютер»</w:t>
      </w:r>
    </w:p>
    <w:p w14:paraId="6C24141E" w14:textId="77777777" w:rsidR="00977753" w:rsidRDefault="00820F8F">
      <w:pPr>
        <w:spacing w:line="265" w:lineRule="exact"/>
        <w:ind w:left="1977"/>
        <w:rPr>
          <w:rFonts w:ascii="Calibri" w:hAnsi="Calibri"/>
          <w:i/>
        </w:rPr>
      </w:pPr>
      <w:r>
        <w:rPr>
          <w:rFonts w:ascii="Calibri" w:hAnsi="Calibri"/>
          <w:i/>
        </w:rPr>
        <w:t>Сидни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Дж. Харрис</w:t>
      </w:r>
    </w:p>
    <w:p w14:paraId="3F24A2A8" w14:textId="77777777" w:rsidR="00977753" w:rsidRDefault="00977753">
      <w:pPr>
        <w:pStyle w:val="a3"/>
        <w:rPr>
          <w:rFonts w:ascii="Calibri"/>
          <w:i/>
          <w:sz w:val="21"/>
        </w:rPr>
      </w:pPr>
    </w:p>
    <w:p w14:paraId="7B80E643" w14:textId="77777777" w:rsidR="00977753" w:rsidRDefault="00820F8F">
      <w:pPr>
        <w:pStyle w:val="1"/>
        <w:spacing w:line="242" w:lineRule="auto"/>
        <w:ind w:right="242"/>
      </w:pPr>
      <w:r>
        <w:t>«Компьютеры учат нас тому, что нет</w:t>
      </w:r>
      <w:r>
        <w:rPr>
          <w:spacing w:val="1"/>
        </w:rPr>
        <w:t xml:space="preserve"> </w:t>
      </w:r>
      <w:r>
        <w:t>совершенно никакого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запоминать</w:t>
      </w:r>
      <w:r>
        <w:rPr>
          <w:spacing w:val="-47"/>
        </w:rPr>
        <w:t xml:space="preserve"> </w:t>
      </w:r>
      <w:r>
        <w:t>все. Уметь найти необходимое — вот</w:t>
      </w:r>
      <w:r>
        <w:rPr>
          <w:spacing w:val="1"/>
        </w:rPr>
        <w:t xml:space="preserve"> </w:t>
      </w:r>
      <w:r>
        <w:rPr>
          <w:w w:val="105"/>
        </w:rPr>
        <w:t>что</w:t>
      </w:r>
      <w:r>
        <w:rPr>
          <w:spacing w:val="-8"/>
          <w:w w:val="105"/>
        </w:rPr>
        <w:t xml:space="preserve"> </w:t>
      </w:r>
      <w:r>
        <w:rPr>
          <w:w w:val="105"/>
        </w:rPr>
        <w:t>важно»</w:t>
      </w:r>
    </w:p>
    <w:p w14:paraId="1B0E9360" w14:textId="77777777" w:rsidR="00977753" w:rsidRDefault="00820F8F">
      <w:pPr>
        <w:spacing w:line="265" w:lineRule="exact"/>
        <w:ind w:left="2022"/>
        <w:rPr>
          <w:rFonts w:ascii="Calibri" w:hAnsi="Calibri"/>
          <w:i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BF255C8" wp14:editId="4AD1CC12">
            <wp:simplePos x="0" y="0"/>
            <wp:positionH relativeFrom="page">
              <wp:posOffset>7574915</wp:posOffset>
            </wp:positionH>
            <wp:positionV relativeFrom="paragraph">
              <wp:posOffset>343224</wp:posOffset>
            </wp:positionV>
            <wp:extent cx="2282317" cy="1514475"/>
            <wp:effectExtent l="0" t="0" r="0" b="0"/>
            <wp:wrapNone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317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</w:rPr>
        <w:t>Дуглас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Коупленд</w:t>
      </w:r>
    </w:p>
    <w:p w14:paraId="1938873E" w14:textId="77777777" w:rsidR="00977753" w:rsidRDefault="00977753">
      <w:pPr>
        <w:spacing w:line="265" w:lineRule="exact"/>
        <w:rPr>
          <w:rFonts w:ascii="Calibri" w:hAnsi="Calibri"/>
        </w:rPr>
        <w:sectPr w:rsidR="00977753">
          <w:type w:val="continuous"/>
          <w:pgSz w:w="16850" w:h="11910" w:orient="landscape"/>
          <w:pgMar w:top="560" w:right="600" w:bottom="280" w:left="500" w:header="720" w:footer="720" w:gutter="0"/>
          <w:cols w:num="3" w:space="720" w:equalWidth="0">
            <w:col w:w="4827" w:space="203"/>
            <w:col w:w="5286" w:space="269"/>
            <w:col w:w="5165"/>
          </w:cols>
        </w:sectPr>
      </w:pPr>
    </w:p>
    <w:p w14:paraId="28A9264C" w14:textId="77777777" w:rsidR="00977753" w:rsidRDefault="00820F8F">
      <w:pPr>
        <w:spacing w:before="93" w:line="237" w:lineRule="auto"/>
        <w:ind w:left="1542" w:right="151" w:hanging="916"/>
        <w:rPr>
          <w:rFonts w:ascii="Georgia" w:hAnsi="Georgia"/>
          <w:b/>
          <w:sz w:val="24"/>
        </w:rPr>
      </w:pPr>
      <w:r>
        <w:rPr>
          <w:rFonts w:ascii="Georgia" w:hAnsi="Georgia"/>
          <w:b/>
          <w:color w:val="0000CD"/>
          <w:spacing w:val="-1"/>
          <w:sz w:val="24"/>
        </w:rPr>
        <w:lastRenderedPageBreak/>
        <w:t xml:space="preserve">Рекомендации </w:t>
      </w:r>
      <w:r>
        <w:rPr>
          <w:rFonts w:ascii="Georgia" w:hAnsi="Georgia"/>
          <w:b/>
          <w:color w:val="0000CD"/>
          <w:sz w:val="24"/>
        </w:rPr>
        <w:t>по использованию</w:t>
      </w:r>
      <w:r>
        <w:rPr>
          <w:rFonts w:ascii="Georgia" w:hAnsi="Georgia"/>
          <w:b/>
          <w:color w:val="0000CD"/>
          <w:spacing w:val="-58"/>
          <w:sz w:val="24"/>
        </w:rPr>
        <w:t xml:space="preserve"> </w:t>
      </w:r>
      <w:r>
        <w:rPr>
          <w:rFonts w:ascii="Georgia" w:hAnsi="Georgia"/>
          <w:b/>
          <w:color w:val="0000CD"/>
          <w:sz w:val="24"/>
        </w:rPr>
        <w:t>компьютерных</w:t>
      </w:r>
      <w:r>
        <w:rPr>
          <w:rFonts w:ascii="Georgia" w:hAnsi="Georgia"/>
          <w:b/>
          <w:color w:val="0000CD"/>
          <w:spacing w:val="7"/>
          <w:sz w:val="24"/>
        </w:rPr>
        <w:t xml:space="preserve"> </w:t>
      </w:r>
      <w:r>
        <w:rPr>
          <w:rFonts w:ascii="Georgia" w:hAnsi="Georgia"/>
          <w:b/>
          <w:color w:val="0000CD"/>
          <w:sz w:val="24"/>
        </w:rPr>
        <w:t>игр.</w:t>
      </w:r>
    </w:p>
    <w:p w14:paraId="7C2F041A" w14:textId="77777777" w:rsidR="00977753" w:rsidRDefault="00820F8F">
      <w:pPr>
        <w:pStyle w:val="a3"/>
        <w:spacing w:line="276" w:lineRule="auto"/>
        <w:ind w:left="490" w:right="42" w:firstLine="420"/>
        <w:jc w:val="both"/>
      </w:pPr>
      <w:r>
        <w:rPr>
          <w:w w:val="105"/>
        </w:rPr>
        <w:t>Сегодня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всё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более широко применяются для решения</w:t>
      </w:r>
      <w:r>
        <w:rPr>
          <w:w w:val="105"/>
        </w:rPr>
        <w:t xml:space="preserve"> 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-67"/>
          <w:w w:val="105"/>
        </w:rPr>
        <w:t xml:space="preserve"> </w:t>
      </w:r>
      <w:r>
        <w:rPr>
          <w:w w:val="105"/>
        </w:rPr>
        <w:t>придерживаться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рекомендаций,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занятиях,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та</w:t>
      </w:r>
      <w:r>
        <w:rPr>
          <w:spacing w:val="-1"/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родителям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собирающимся</w:t>
      </w:r>
    </w:p>
    <w:p w14:paraId="32BD5920" w14:textId="77777777" w:rsidR="00977753" w:rsidRDefault="00820F8F">
      <w:pPr>
        <w:pStyle w:val="a3"/>
        <w:spacing w:before="1" w:line="271" w:lineRule="auto"/>
        <w:ind w:left="2022" w:right="43"/>
        <w:jc w:val="both"/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6D8EB676" wp14:editId="16FACA9A">
            <wp:simplePos x="0" y="0"/>
            <wp:positionH relativeFrom="page">
              <wp:posOffset>381000</wp:posOffset>
            </wp:positionH>
            <wp:positionV relativeFrom="paragraph">
              <wp:posOffset>341916</wp:posOffset>
            </wp:positionV>
            <wp:extent cx="1066800" cy="1095375"/>
            <wp:effectExtent l="0" t="0" r="0" b="0"/>
            <wp:wrapNone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приобрести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</w:t>
      </w:r>
      <w:r>
        <w:rPr>
          <w:spacing w:val="-67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-12"/>
          <w:w w:val="105"/>
        </w:rPr>
        <w:t xml:space="preserve"> </w:t>
      </w:r>
      <w:r>
        <w:rPr>
          <w:w w:val="105"/>
        </w:rPr>
        <w:t>ребёнку.</w:t>
      </w:r>
    </w:p>
    <w:p w14:paraId="2510E7E2" w14:textId="77777777" w:rsidR="00977753" w:rsidRDefault="00820F8F">
      <w:pPr>
        <w:pStyle w:val="a3"/>
        <w:spacing w:before="208" w:line="276" w:lineRule="auto"/>
        <w:ind w:left="2022" w:right="38" w:hanging="106"/>
        <w:jc w:val="both"/>
      </w:pPr>
      <w:r>
        <w:rPr>
          <w:w w:val="105"/>
        </w:rPr>
        <w:t>Компьютерные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устроены,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67"/>
          <w:w w:val="105"/>
        </w:rPr>
        <w:t xml:space="preserve"> </w:t>
      </w:r>
      <w:r>
        <w:rPr>
          <w:spacing w:val="-3"/>
          <w:w w:val="105"/>
        </w:rPr>
        <w:t>освоения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побуждает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ребенка</w:t>
      </w:r>
    </w:p>
    <w:p w14:paraId="149C98FA" w14:textId="77777777" w:rsidR="00977753" w:rsidRDefault="00820F8F">
      <w:pPr>
        <w:pStyle w:val="a3"/>
        <w:tabs>
          <w:tab w:val="left" w:pos="3459"/>
        </w:tabs>
        <w:spacing w:line="276" w:lineRule="auto"/>
        <w:ind w:left="490" w:right="54" w:firstLine="3453"/>
        <w:jc w:val="both"/>
      </w:pPr>
      <w:r>
        <w:t>заниматься</w:t>
      </w:r>
      <w:r>
        <w:rPr>
          <w:spacing w:val="-64"/>
        </w:rPr>
        <w:t xml:space="preserve"> </w:t>
      </w:r>
      <w:r>
        <w:rPr>
          <w:w w:val="105"/>
        </w:rPr>
        <w:t>исследовательской</w:t>
      </w:r>
      <w:r>
        <w:rPr>
          <w:w w:val="105"/>
        </w:rPr>
        <w:tab/>
      </w:r>
      <w:r>
        <w:t>деятельностью:</w:t>
      </w:r>
      <w:r>
        <w:rPr>
          <w:spacing w:val="-64"/>
        </w:rPr>
        <w:t xml:space="preserve"> </w:t>
      </w:r>
      <w:r>
        <w:rPr>
          <w:w w:val="105"/>
        </w:rPr>
        <w:t>пробовать, проверять, уточн6ять, делать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выводы, </w:t>
      </w:r>
      <w:r>
        <w:rPr>
          <w:w w:val="105"/>
        </w:rPr>
        <w:t>корректировать свои действия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текущей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обучающихся компьютерных </w:t>
      </w:r>
      <w:r>
        <w:rPr>
          <w:spacing w:val="-2"/>
          <w:w w:val="105"/>
        </w:rPr>
        <w:t>играх детей</w:t>
      </w:r>
      <w:r>
        <w:rPr>
          <w:spacing w:val="-67"/>
          <w:w w:val="105"/>
        </w:rPr>
        <w:t xml:space="preserve"> </w:t>
      </w:r>
      <w:r>
        <w:rPr>
          <w:spacing w:val="-2"/>
          <w:w w:val="105"/>
        </w:rPr>
        <w:t>учатся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получать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информацию,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замечая</w:t>
      </w:r>
      <w:r>
        <w:rPr>
          <w:spacing w:val="-66"/>
          <w:w w:val="105"/>
        </w:rPr>
        <w:t xml:space="preserve"> </w:t>
      </w:r>
      <w:r>
        <w:rPr>
          <w:w w:val="105"/>
        </w:rPr>
        <w:t>этого.</w:t>
      </w:r>
    </w:p>
    <w:p w14:paraId="56A57A6C" w14:textId="77777777" w:rsidR="00977753" w:rsidRDefault="00820F8F">
      <w:pPr>
        <w:pStyle w:val="a3"/>
        <w:spacing w:before="207" w:line="276" w:lineRule="auto"/>
        <w:ind w:left="490" w:right="42" w:firstLine="285"/>
        <w:jc w:val="both"/>
      </w:pPr>
      <w:r>
        <w:rPr>
          <w:w w:val="105"/>
        </w:rPr>
        <w:t>В компьютерных обучающихся играх</w:t>
      </w:r>
      <w:r>
        <w:rPr>
          <w:spacing w:val="1"/>
          <w:w w:val="105"/>
        </w:rPr>
        <w:t xml:space="preserve"> </w:t>
      </w:r>
      <w:r>
        <w:t>ребенок слышит, что обращаются именно к</w:t>
      </w:r>
      <w:r>
        <w:rPr>
          <w:spacing w:val="-63"/>
        </w:rPr>
        <w:t xml:space="preserve"> </w:t>
      </w:r>
      <w:r>
        <w:rPr>
          <w:spacing w:val="-2"/>
          <w:w w:val="105"/>
        </w:rPr>
        <w:t xml:space="preserve">нему, </w:t>
      </w:r>
      <w:r>
        <w:rPr>
          <w:spacing w:val="-1"/>
          <w:w w:val="105"/>
        </w:rPr>
        <w:t>а не другому, он вступает в контакт,</w:t>
      </w:r>
      <w:r>
        <w:rPr>
          <w:spacing w:val="-67"/>
          <w:w w:val="105"/>
        </w:rPr>
        <w:t xml:space="preserve"> </w:t>
      </w:r>
      <w:r>
        <w:t>пытается ответить на задание и, конечно, в</w:t>
      </w:r>
      <w:r>
        <w:rPr>
          <w:spacing w:val="1"/>
        </w:rPr>
        <w:t xml:space="preserve"> </w:t>
      </w:r>
      <w:r>
        <w:rPr>
          <w:spacing w:val="-1"/>
          <w:w w:val="105"/>
        </w:rPr>
        <w:t>ответ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он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слышит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свой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адрес</w:t>
      </w:r>
      <w:r>
        <w:rPr>
          <w:spacing w:val="-7"/>
          <w:w w:val="105"/>
        </w:rPr>
        <w:t xml:space="preserve"> </w:t>
      </w:r>
      <w:r>
        <w:rPr>
          <w:w w:val="105"/>
        </w:rPr>
        <w:t>похвалу,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67"/>
          <w:w w:val="105"/>
        </w:rPr>
        <w:t xml:space="preserve"> </w:t>
      </w:r>
      <w:r>
        <w:rPr>
          <w:spacing w:val="-2"/>
          <w:w w:val="105"/>
        </w:rPr>
        <w:t>которую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скупится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наш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«компьютерный</w:t>
      </w:r>
    </w:p>
    <w:p w14:paraId="255665A4" w14:textId="77777777" w:rsidR="00977753" w:rsidRDefault="00820F8F">
      <w:pPr>
        <w:pStyle w:val="a3"/>
        <w:spacing w:before="84" w:line="273" w:lineRule="auto"/>
        <w:ind w:left="235" w:right="88"/>
        <w:jc w:val="both"/>
      </w:pPr>
      <w:r>
        <w:br w:type="column"/>
      </w:r>
      <w:r>
        <w:t>герой».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анализировать и инте</w:t>
      </w:r>
      <w:r>
        <w:t>рпретировать, 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корректировать,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решения.</w:t>
      </w:r>
    </w:p>
    <w:p w14:paraId="7E860756" w14:textId="77777777" w:rsidR="00977753" w:rsidRDefault="00820F8F">
      <w:pPr>
        <w:pStyle w:val="a3"/>
        <w:spacing w:before="209"/>
        <w:ind w:left="100" w:right="80" w:firstLine="375"/>
        <w:jc w:val="both"/>
      </w:pPr>
      <w:r>
        <w:rPr>
          <w:w w:val="105"/>
        </w:rPr>
        <w:t>Прежде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всего, 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выбрать</w:t>
      </w:r>
      <w:r>
        <w:rPr>
          <w:spacing w:val="1"/>
          <w:w w:val="105"/>
        </w:rPr>
        <w:t xml:space="preserve"> </w:t>
      </w:r>
      <w:r>
        <w:rPr>
          <w:w w:val="105"/>
        </w:rPr>
        <w:t>жанр</w:t>
      </w:r>
      <w:r>
        <w:rPr>
          <w:spacing w:val="1"/>
          <w:w w:val="105"/>
        </w:rPr>
        <w:t xml:space="preserve"> </w:t>
      </w:r>
      <w:r>
        <w:rPr>
          <w:w w:val="105"/>
        </w:rPr>
        <w:t>игры в соответствии с темпераментом и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склонностью</w:t>
      </w:r>
      <w:r>
        <w:rPr>
          <w:spacing w:val="-7"/>
          <w:w w:val="105"/>
        </w:rPr>
        <w:t xml:space="preserve"> </w:t>
      </w:r>
      <w:r>
        <w:rPr>
          <w:w w:val="105"/>
        </w:rPr>
        <w:t>ребенка.</w:t>
      </w:r>
    </w:p>
    <w:p w14:paraId="76D4685F" w14:textId="77777777" w:rsidR="00977753" w:rsidRDefault="00820F8F">
      <w:pPr>
        <w:pStyle w:val="a3"/>
        <w:tabs>
          <w:tab w:val="left" w:pos="1044"/>
          <w:tab w:val="left" w:pos="1403"/>
          <w:tab w:val="left" w:pos="1598"/>
          <w:tab w:val="left" w:pos="2197"/>
        </w:tabs>
        <w:ind w:left="100" w:right="266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E3B21A1" wp14:editId="2D85F35C">
            <wp:simplePos x="0" y="0"/>
            <wp:positionH relativeFrom="page">
              <wp:posOffset>5372217</wp:posOffset>
            </wp:positionH>
            <wp:positionV relativeFrom="paragraph">
              <wp:posOffset>139696</wp:posOffset>
            </wp:positionV>
            <wp:extent cx="1542933" cy="980891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933" cy="98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Разрешайте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</w:rPr>
        <w:t>только</w:t>
      </w:r>
      <w:r>
        <w:rPr>
          <w:spacing w:val="-63"/>
        </w:rPr>
        <w:t xml:space="preserve"> </w:t>
      </w:r>
      <w:r>
        <w:rPr>
          <w:w w:val="105"/>
        </w:rPr>
        <w:t>играть</w:t>
      </w:r>
      <w:r>
        <w:rPr>
          <w:w w:val="105"/>
        </w:rPr>
        <w:tab/>
        <w:t>в</w:t>
      </w:r>
      <w:r>
        <w:rPr>
          <w:w w:val="105"/>
        </w:rPr>
        <w:tab/>
        <w:t>игры</w:t>
      </w:r>
      <w:r>
        <w:rPr>
          <w:w w:val="105"/>
        </w:rPr>
        <w:tab/>
      </w:r>
      <w:r>
        <w:rPr>
          <w:spacing w:val="-3"/>
          <w:w w:val="105"/>
        </w:rPr>
        <w:t>с</w:t>
      </w:r>
      <w:r>
        <w:rPr>
          <w:spacing w:val="-67"/>
          <w:w w:val="105"/>
        </w:rPr>
        <w:t xml:space="preserve"> </w:t>
      </w:r>
      <w:r>
        <w:rPr>
          <w:spacing w:val="-2"/>
          <w:w w:val="105"/>
        </w:rPr>
        <w:t>исследовательским</w:t>
      </w:r>
      <w:r>
        <w:rPr>
          <w:spacing w:val="-67"/>
          <w:w w:val="105"/>
        </w:rPr>
        <w:t xml:space="preserve"> </w:t>
      </w:r>
      <w:r>
        <w:rPr>
          <w:spacing w:val="-1"/>
          <w:w w:val="105"/>
        </w:rPr>
        <w:t xml:space="preserve">содержанием, </w:t>
      </w:r>
      <w:r>
        <w:rPr>
          <w:w w:val="105"/>
        </w:rPr>
        <w:t>чем с</w:t>
      </w:r>
      <w:r>
        <w:rPr>
          <w:spacing w:val="-68"/>
          <w:w w:val="105"/>
        </w:rPr>
        <w:t xml:space="preserve"> </w:t>
      </w:r>
      <w:r>
        <w:rPr>
          <w:w w:val="105"/>
        </w:rPr>
        <w:t>развлекательным.</w:t>
      </w:r>
    </w:p>
    <w:p w14:paraId="4DB507B6" w14:textId="77777777" w:rsidR="00977753" w:rsidRDefault="00820F8F">
      <w:pPr>
        <w:spacing w:before="265" w:line="247" w:lineRule="auto"/>
        <w:ind w:left="175" w:right="171"/>
        <w:jc w:val="center"/>
        <w:rPr>
          <w:b/>
        </w:rPr>
      </w:pPr>
      <w:r>
        <w:rPr>
          <w:b/>
          <w:color w:val="0000FF"/>
        </w:rPr>
        <w:t>Определить, содержит ли игра элементы</w:t>
      </w:r>
      <w:r>
        <w:rPr>
          <w:b/>
          <w:color w:val="0000FF"/>
          <w:spacing w:val="-93"/>
        </w:rPr>
        <w:t xml:space="preserve"> </w:t>
      </w:r>
      <w:r>
        <w:rPr>
          <w:b/>
          <w:color w:val="0000FF"/>
          <w:spacing w:val="-4"/>
          <w:w w:val="105"/>
        </w:rPr>
        <w:t xml:space="preserve">исследования, </w:t>
      </w:r>
      <w:r>
        <w:rPr>
          <w:b/>
          <w:color w:val="0000FF"/>
          <w:spacing w:val="-3"/>
          <w:w w:val="105"/>
        </w:rPr>
        <w:t>можно</w:t>
      </w:r>
      <w:r>
        <w:rPr>
          <w:b/>
          <w:color w:val="0000FF"/>
          <w:spacing w:val="-20"/>
          <w:w w:val="105"/>
        </w:rPr>
        <w:t xml:space="preserve"> </w:t>
      </w:r>
      <w:r>
        <w:rPr>
          <w:b/>
          <w:color w:val="0000FF"/>
          <w:spacing w:val="-3"/>
          <w:w w:val="105"/>
        </w:rPr>
        <w:t>по</w:t>
      </w:r>
      <w:r>
        <w:rPr>
          <w:b/>
          <w:color w:val="0000FF"/>
          <w:spacing w:val="-21"/>
          <w:w w:val="105"/>
        </w:rPr>
        <w:t xml:space="preserve"> </w:t>
      </w:r>
      <w:r>
        <w:rPr>
          <w:b/>
          <w:color w:val="0000FF"/>
          <w:spacing w:val="-3"/>
          <w:w w:val="105"/>
        </w:rPr>
        <w:t>следующим</w:t>
      </w:r>
    </w:p>
    <w:p w14:paraId="34F5AD0E" w14:textId="77777777" w:rsidR="00977753" w:rsidRDefault="00820F8F">
      <w:pPr>
        <w:spacing w:line="291" w:lineRule="exact"/>
        <w:ind w:left="172" w:right="171"/>
        <w:jc w:val="center"/>
        <w:rPr>
          <w:b/>
        </w:rPr>
      </w:pPr>
      <w:r>
        <w:rPr>
          <w:b/>
          <w:color w:val="0000FF"/>
        </w:rPr>
        <w:t>признакам:</w:t>
      </w:r>
    </w:p>
    <w:p w14:paraId="4FFCC70E" w14:textId="77777777" w:rsidR="00977753" w:rsidRDefault="00820F8F">
      <w:pPr>
        <w:pStyle w:val="a5"/>
        <w:numPr>
          <w:ilvl w:val="0"/>
          <w:numId w:val="1"/>
        </w:numPr>
        <w:tabs>
          <w:tab w:val="left" w:pos="821"/>
        </w:tabs>
        <w:spacing w:before="9"/>
        <w:ind w:right="85"/>
        <w:jc w:val="both"/>
        <w:rPr>
          <w:rFonts w:ascii="Comic Sans MS" w:hAnsi="Comic Sans MS"/>
        </w:rPr>
      </w:pPr>
      <w:r>
        <w:rPr>
          <w:rFonts w:ascii="Comic Sans MS" w:hAnsi="Comic Sans MS"/>
          <w:w w:val="105"/>
        </w:rPr>
        <w:t>ребенок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проявляет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инициативу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и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пытается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решить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возникшую</w:t>
      </w:r>
      <w:r>
        <w:rPr>
          <w:rFonts w:ascii="Comic Sans MS" w:hAnsi="Comic Sans MS"/>
          <w:spacing w:val="-67"/>
          <w:w w:val="105"/>
        </w:rPr>
        <w:t xml:space="preserve"> </w:t>
      </w:r>
      <w:r>
        <w:rPr>
          <w:rFonts w:ascii="Comic Sans MS" w:hAnsi="Comic Sans MS"/>
          <w:w w:val="105"/>
        </w:rPr>
        <w:t>проблему</w:t>
      </w:r>
      <w:r>
        <w:rPr>
          <w:rFonts w:ascii="Comic Sans MS" w:hAnsi="Comic Sans MS"/>
          <w:spacing w:val="-15"/>
          <w:w w:val="105"/>
        </w:rPr>
        <w:t xml:space="preserve"> </w:t>
      </w:r>
      <w:r>
        <w:rPr>
          <w:rFonts w:ascii="Comic Sans MS" w:hAnsi="Comic Sans MS"/>
          <w:w w:val="105"/>
        </w:rPr>
        <w:t>самостоятельно;</w:t>
      </w:r>
    </w:p>
    <w:p w14:paraId="2F6D3D2D" w14:textId="77777777" w:rsidR="00977753" w:rsidRDefault="00820F8F">
      <w:pPr>
        <w:pStyle w:val="a5"/>
        <w:numPr>
          <w:ilvl w:val="0"/>
          <w:numId w:val="1"/>
        </w:numPr>
        <w:tabs>
          <w:tab w:val="left" w:pos="821"/>
          <w:tab w:val="left" w:pos="2907"/>
        </w:tabs>
        <w:ind w:right="80"/>
        <w:jc w:val="both"/>
        <w:rPr>
          <w:rFonts w:ascii="Comic Sans MS" w:hAnsi="Comic Sans MS"/>
        </w:rPr>
      </w:pPr>
      <w:r>
        <w:rPr>
          <w:rFonts w:ascii="Comic Sans MS" w:hAnsi="Comic Sans MS"/>
          <w:w w:val="105"/>
        </w:rPr>
        <w:t>внимательно</w:t>
      </w:r>
      <w:r>
        <w:rPr>
          <w:rFonts w:ascii="Comic Sans MS" w:hAnsi="Comic Sans MS"/>
          <w:w w:val="105"/>
        </w:rPr>
        <w:tab/>
        <w:t>наблюдает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и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анализирует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текущую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ситуацию</w:t>
      </w:r>
      <w:r>
        <w:rPr>
          <w:rFonts w:ascii="Comic Sans MS" w:hAnsi="Comic Sans MS"/>
          <w:spacing w:val="-67"/>
          <w:w w:val="105"/>
        </w:rPr>
        <w:t xml:space="preserve"> </w:t>
      </w:r>
      <w:r>
        <w:rPr>
          <w:rFonts w:ascii="Comic Sans MS" w:hAnsi="Comic Sans MS"/>
        </w:rPr>
        <w:t>(возможно</w:t>
      </w:r>
      <w:r>
        <w:rPr>
          <w:rFonts w:ascii="Comic Sans MS" w:hAnsi="Comic Sans MS"/>
          <w:spacing w:val="-3"/>
        </w:rPr>
        <w:t xml:space="preserve"> </w:t>
      </w:r>
      <w:r>
        <w:rPr>
          <w:rFonts w:ascii="Comic Sans MS" w:hAnsi="Comic Sans MS"/>
        </w:rPr>
        <w:t>размышление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вслух);</w:t>
      </w:r>
    </w:p>
    <w:p w14:paraId="0CD0C011" w14:textId="77777777" w:rsidR="00977753" w:rsidRDefault="00820F8F">
      <w:pPr>
        <w:pStyle w:val="a5"/>
        <w:numPr>
          <w:ilvl w:val="0"/>
          <w:numId w:val="1"/>
        </w:numPr>
        <w:tabs>
          <w:tab w:val="left" w:pos="821"/>
        </w:tabs>
        <w:ind w:right="76"/>
        <w:jc w:val="both"/>
        <w:rPr>
          <w:rFonts w:ascii="Comic Sans MS" w:hAnsi="Comic Sans MS"/>
        </w:rPr>
      </w:pPr>
      <w:r>
        <w:rPr>
          <w:rFonts w:ascii="Comic Sans MS" w:hAnsi="Comic Sans MS"/>
          <w:w w:val="105"/>
        </w:rPr>
        <w:t>делает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выводы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из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наблюдений,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действует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в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соответствии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с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полученными</w:t>
      </w:r>
      <w:r>
        <w:rPr>
          <w:rFonts w:ascii="Comic Sans MS" w:hAnsi="Comic Sans MS"/>
          <w:spacing w:val="-9"/>
          <w:w w:val="105"/>
        </w:rPr>
        <w:t xml:space="preserve"> </w:t>
      </w:r>
      <w:r>
        <w:rPr>
          <w:rFonts w:ascii="Comic Sans MS" w:hAnsi="Comic Sans MS"/>
          <w:w w:val="105"/>
        </w:rPr>
        <w:t>выводами;</w:t>
      </w:r>
    </w:p>
    <w:p w14:paraId="3F65020D" w14:textId="77777777" w:rsidR="00977753" w:rsidRDefault="00820F8F">
      <w:pPr>
        <w:pStyle w:val="a5"/>
        <w:numPr>
          <w:ilvl w:val="0"/>
          <w:numId w:val="1"/>
        </w:numPr>
        <w:tabs>
          <w:tab w:val="left" w:pos="821"/>
        </w:tabs>
        <w:spacing w:before="5"/>
        <w:ind w:right="74"/>
        <w:jc w:val="both"/>
        <w:rPr>
          <w:rFonts w:ascii="Comic Sans MS" w:hAnsi="Comic Sans MS"/>
        </w:rPr>
      </w:pPr>
      <w:r>
        <w:rPr>
          <w:rFonts w:ascii="Comic Sans MS" w:hAnsi="Comic Sans MS"/>
          <w:w w:val="105"/>
        </w:rPr>
        <w:t>в случае ошибки корректирует свои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действия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и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пытается</w:t>
      </w:r>
      <w:r>
        <w:rPr>
          <w:rFonts w:ascii="Comic Sans MS" w:hAnsi="Comic Sans MS"/>
          <w:spacing w:val="1"/>
          <w:w w:val="105"/>
        </w:rPr>
        <w:t xml:space="preserve"> </w:t>
      </w:r>
      <w:r>
        <w:rPr>
          <w:rFonts w:ascii="Comic Sans MS" w:hAnsi="Comic Sans MS"/>
          <w:w w:val="105"/>
        </w:rPr>
        <w:t>решить</w:t>
      </w:r>
      <w:r>
        <w:rPr>
          <w:rFonts w:ascii="Comic Sans MS" w:hAnsi="Comic Sans MS"/>
          <w:spacing w:val="-67"/>
          <w:w w:val="105"/>
        </w:rPr>
        <w:t xml:space="preserve"> </w:t>
      </w:r>
      <w:r>
        <w:rPr>
          <w:rFonts w:ascii="Comic Sans MS" w:hAnsi="Comic Sans MS"/>
          <w:w w:val="105"/>
        </w:rPr>
        <w:t>проблему</w:t>
      </w:r>
      <w:r>
        <w:rPr>
          <w:rFonts w:ascii="Comic Sans MS" w:hAnsi="Comic Sans MS"/>
          <w:spacing w:val="-13"/>
          <w:w w:val="105"/>
        </w:rPr>
        <w:t xml:space="preserve"> </w:t>
      </w:r>
      <w:r>
        <w:rPr>
          <w:rFonts w:ascii="Comic Sans MS" w:hAnsi="Comic Sans MS"/>
          <w:w w:val="105"/>
        </w:rPr>
        <w:t>другим</w:t>
      </w:r>
      <w:r>
        <w:rPr>
          <w:rFonts w:ascii="Comic Sans MS" w:hAnsi="Comic Sans MS"/>
          <w:spacing w:val="-14"/>
          <w:w w:val="105"/>
        </w:rPr>
        <w:t xml:space="preserve"> </w:t>
      </w:r>
      <w:r>
        <w:rPr>
          <w:rFonts w:ascii="Comic Sans MS" w:hAnsi="Comic Sans MS"/>
          <w:w w:val="105"/>
        </w:rPr>
        <w:t>путем.</w:t>
      </w:r>
    </w:p>
    <w:p w14:paraId="210C7734" w14:textId="77777777" w:rsidR="00977753" w:rsidRDefault="00820F8F">
      <w:pPr>
        <w:pStyle w:val="a3"/>
        <w:ind w:left="100" w:right="73"/>
        <w:jc w:val="both"/>
      </w:pPr>
      <w:r>
        <w:rPr>
          <w:color w:val="FF0000"/>
          <w:w w:val="105"/>
        </w:rPr>
        <w:t>Продолжительность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игры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выбирается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в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соответствии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с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возрастом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ребенка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и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характером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игры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(от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5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до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10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минут).</w:t>
      </w:r>
      <w:r>
        <w:rPr>
          <w:color w:val="FF0000"/>
          <w:spacing w:val="-14"/>
          <w:w w:val="105"/>
        </w:rPr>
        <w:t xml:space="preserve"> </w:t>
      </w:r>
      <w:r>
        <w:rPr>
          <w:w w:val="105"/>
        </w:rPr>
        <w:t>Ритм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7"/>
          <w:w w:val="105"/>
        </w:rPr>
        <w:t xml:space="preserve"> </w:t>
      </w:r>
      <w:r>
        <w:rPr>
          <w:w w:val="105"/>
        </w:rPr>
        <w:t>продолжительность</w:t>
      </w:r>
      <w:r>
        <w:rPr>
          <w:spacing w:val="1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7"/>
          <w:w w:val="105"/>
        </w:rPr>
        <w:t xml:space="preserve"> </w:t>
      </w:r>
      <w:r>
        <w:rPr>
          <w:w w:val="105"/>
        </w:rPr>
        <w:t>быть</w:t>
      </w:r>
    </w:p>
    <w:p w14:paraId="7645CE7E" w14:textId="77777777" w:rsidR="00977753" w:rsidRDefault="00820F8F">
      <w:pPr>
        <w:pStyle w:val="a3"/>
        <w:spacing w:before="89" w:line="235" w:lineRule="auto"/>
        <w:ind w:left="100" w:right="219"/>
        <w:jc w:val="both"/>
      </w:pPr>
      <w:r>
        <w:br w:type="column"/>
      </w:r>
      <w:r>
        <w:rPr>
          <w:w w:val="105"/>
        </w:rPr>
        <w:t>сбалансированы. Если ритм напряжен, то</w:t>
      </w:r>
      <w:r>
        <w:rPr>
          <w:spacing w:val="1"/>
          <w:w w:val="105"/>
        </w:rPr>
        <w:t xml:space="preserve"> </w:t>
      </w:r>
      <w:r>
        <w:t>игра</w:t>
      </w:r>
      <w:r>
        <w:rPr>
          <w:spacing w:val="-1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непродолжительная.</w:t>
      </w:r>
    </w:p>
    <w:p w14:paraId="6F0FB859" w14:textId="77777777" w:rsidR="00977753" w:rsidRDefault="00820F8F">
      <w:pPr>
        <w:pStyle w:val="a3"/>
        <w:tabs>
          <w:tab w:val="left" w:pos="2695"/>
        </w:tabs>
        <w:spacing w:before="9"/>
        <w:ind w:left="100" w:right="1859" w:firstLine="300"/>
        <w:jc w:val="both"/>
      </w:pPr>
      <w:r>
        <w:rPr>
          <w:noProof/>
        </w:rPr>
        <w:drawing>
          <wp:anchor distT="0" distB="0" distL="0" distR="0" simplePos="0" relativeHeight="487519744" behindDoc="1" locked="0" layoutInCell="1" allowOverlap="1" wp14:anchorId="06D5CA0C" wp14:editId="52B4D59F">
            <wp:simplePos x="0" y="0"/>
            <wp:positionH relativeFrom="page">
              <wp:posOffset>9248775</wp:posOffset>
            </wp:positionH>
            <wp:positionV relativeFrom="paragraph">
              <wp:posOffset>-56228</wp:posOffset>
            </wp:positionV>
            <wp:extent cx="1002029" cy="1219200"/>
            <wp:effectExtent l="0" t="0" r="0" b="0"/>
            <wp:wrapNone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2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Некоторые</w:t>
      </w:r>
      <w:r>
        <w:rPr>
          <w:w w:val="105"/>
        </w:rPr>
        <w:tab/>
      </w:r>
      <w:r>
        <w:rPr>
          <w:spacing w:val="-5"/>
          <w:w w:val="105"/>
        </w:rPr>
        <w:t>игры</w:t>
      </w:r>
      <w:r>
        <w:rPr>
          <w:spacing w:val="-67"/>
          <w:w w:val="105"/>
        </w:rPr>
        <w:t xml:space="preserve"> </w:t>
      </w:r>
      <w:r>
        <w:rPr>
          <w:w w:val="105"/>
        </w:rPr>
        <w:t>подходят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-5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-4"/>
          <w:w w:val="105"/>
        </w:rPr>
        <w:t xml:space="preserve"> </w:t>
      </w:r>
      <w:r>
        <w:rPr>
          <w:w w:val="105"/>
        </w:rPr>
        <w:t>и ребенка,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66"/>
          <w:w w:val="105"/>
        </w:rPr>
        <w:t xml:space="preserve"> </w:t>
      </w:r>
      <w:r>
        <w:rPr>
          <w:w w:val="105"/>
        </w:rPr>
        <w:t>тому же такая игра создает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доверительные </w:t>
      </w:r>
      <w:r>
        <w:rPr>
          <w:spacing w:val="-2"/>
          <w:w w:val="105"/>
        </w:rPr>
        <w:t>отношения в</w:t>
      </w:r>
      <w:r>
        <w:rPr>
          <w:spacing w:val="-67"/>
          <w:w w:val="105"/>
        </w:rPr>
        <w:t xml:space="preserve"> </w:t>
      </w:r>
      <w:r>
        <w:rPr>
          <w:w w:val="105"/>
        </w:rPr>
        <w:t>плане</w:t>
      </w:r>
      <w:r>
        <w:rPr>
          <w:spacing w:val="54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63"/>
          <w:w w:val="105"/>
        </w:rPr>
        <w:t xml:space="preserve"> </w:t>
      </w:r>
      <w:r>
        <w:rPr>
          <w:w w:val="105"/>
        </w:rPr>
        <w:t>проблем</w:t>
      </w:r>
    </w:p>
    <w:p w14:paraId="492022D8" w14:textId="77777777" w:rsidR="00977753" w:rsidRDefault="00820F8F">
      <w:pPr>
        <w:pStyle w:val="a3"/>
        <w:spacing w:line="300" w:lineRule="exact"/>
        <w:ind w:left="100"/>
        <w:jc w:val="both"/>
      </w:pPr>
      <w:r>
        <w:t>ребенка,</w:t>
      </w:r>
      <w:r>
        <w:rPr>
          <w:spacing w:val="-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</w:t>
      </w:r>
    </w:p>
    <w:p w14:paraId="70E5A3B0" w14:textId="77777777" w:rsidR="00977753" w:rsidRDefault="00820F8F">
      <w:pPr>
        <w:pStyle w:val="a3"/>
        <w:spacing w:before="9"/>
        <w:ind w:left="100" w:right="190" w:firstLine="240"/>
        <w:jc w:val="both"/>
      </w:pPr>
      <w:r>
        <w:t>Не рекомендуется прерывать игру ребенка</w:t>
      </w:r>
      <w:r>
        <w:rPr>
          <w:spacing w:val="-63"/>
        </w:rPr>
        <w:t xml:space="preserve"> </w:t>
      </w:r>
      <w:r>
        <w:rPr>
          <w:w w:val="105"/>
        </w:rPr>
        <w:t>до завершения эпизода – ребенок должен</w:t>
      </w:r>
      <w:r>
        <w:rPr>
          <w:spacing w:val="1"/>
          <w:w w:val="105"/>
        </w:rPr>
        <w:t xml:space="preserve"> </w:t>
      </w:r>
      <w:r>
        <w:t>покинуть компьютер с ощущением успеха, с</w:t>
      </w:r>
      <w:r>
        <w:rPr>
          <w:spacing w:val="-63"/>
        </w:rPr>
        <w:t xml:space="preserve"> </w:t>
      </w:r>
      <w:r>
        <w:t>сознанием</w:t>
      </w:r>
      <w:r>
        <w:rPr>
          <w:spacing w:val="-7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выполненн</w:t>
      </w:r>
      <w:r>
        <w:t>ого</w:t>
      </w:r>
      <w:r>
        <w:rPr>
          <w:spacing w:val="-4"/>
        </w:rPr>
        <w:t xml:space="preserve"> </w:t>
      </w:r>
      <w:r>
        <w:t>дела.</w:t>
      </w:r>
    </w:p>
    <w:p w14:paraId="34C5945E" w14:textId="77777777" w:rsidR="00977753" w:rsidRDefault="00820F8F">
      <w:pPr>
        <w:pStyle w:val="a3"/>
        <w:tabs>
          <w:tab w:val="left" w:pos="1899"/>
          <w:tab w:val="left" w:pos="3939"/>
        </w:tabs>
        <w:spacing w:line="242" w:lineRule="auto"/>
        <w:ind w:left="100" w:right="189" w:firstLine="315"/>
        <w:jc w:val="both"/>
      </w:pPr>
      <w:r>
        <w:rPr>
          <w:w w:val="105"/>
        </w:rPr>
        <w:t>У детей 5</w:t>
      </w:r>
      <w:r>
        <w:rPr>
          <w:i/>
          <w:w w:val="105"/>
        </w:rPr>
        <w:t>-</w:t>
      </w:r>
      <w:r>
        <w:rPr>
          <w:w w:val="105"/>
        </w:rPr>
        <w:t>8 лет преобладает наглядно</w:t>
      </w:r>
      <w:r>
        <w:rPr>
          <w:i/>
          <w:w w:val="105"/>
        </w:rPr>
        <w:t>-</w:t>
      </w:r>
      <w:r>
        <w:rPr>
          <w:i/>
          <w:spacing w:val="-67"/>
          <w:w w:val="105"/>
        </w:rPr>
        <w:t xml:space="preserve"> </w:t>
      </w:r>
      <w:r>
        <w:rPr>
          <w:w w:val="105"/>
        </w:rPr>
        <w:t>образное</w:t>
      </w:r>
      <w:r>
        <w:rPr>
          <w:w w:val="105"/>
        </w:rPr>
        <w:tab/>
        <w:t>мышление.</w:t>
      </w:r>
      <w:r>
        <w:rPr>
          <w:w w:val="105"/>
        </w:rPr>
        <w:tab/>
      </w:r>
      <w:r>
        <w:t>Поэтому</w:t>
      </w:r>
      <w:r>
        <w:rPr>
          <w:spacing w:val="-64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возрасте происходит посредством </w:t>
      </w:r>
      <w:r>
        <w:rPr>
          <w:spacing w:val="-1"/>
          <w:w w:val="105"/>
        </w:rPr>
        <w:t>игровой</w:t>
      </w:r>
      <w:r>
        <w:rPr>
          <w:spacing w:val="-67"/>
          <w:w w:val="105"/>
        </w:rPr>
        <w:t xml:space="preserve"> </w:t>
      </w:r>
      <w:r>
        <w:rPr>
          <w:w w:val="105"/>
        </w:rPr>
        <w:t>деятельности.</w:t>
      </w:r>
    </w:p>
    <w:p w14:paraId="1AD9B6B0" w14:textId="77777777" w:rsidR="00977753" w:rsidRDefault="00820F8F">
      <w:pPr>
        <w:pStyle w:val="a3"/>
        <w:ind w:left="100" w:right="192" w:firstLine="180"/>
        <w:jc w:val="both"/>
        <w:rPr>
          <w:i/>
        </w:rPr>
      </w:pPr>
      <w:r>
        <w:rPr>
          <w:w w:val="105"/>
        </w:rPr>
        <w:t>Помните,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играть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t>компьютерные игры без вредных привычек.</w:t>
      </w:r>
      <w:r>
        <w:rPr>
          <w:spacing w:val="1"/>
        </w:rPr>
        <w:t xml:space="preserve"> </w:t>
      </w:r>
      <w:r>
        <w:rPr>
          <w:b/>
          <w:color w:val="FF0000"/>
          <w:spacing w:val="-1"/>
          <w:w w:val="105"/>
        </w:rPr>
        <w:t>Дорогие</w:t>
      </w:r>
      <w:r>
        <w:rPr>
          <w:b/>
          <w:color w:val="FF0000"/>
          <w:spacing w:val="-24"/>
          <w:w w:val="105"/>
        </w:rPr>
        <w:t xml:space="preserve"> </w:t>
      </w:r>
      <w:r>
        <w:rPr>
          <w:b/>
          <w:color w:val="FF0000"/>
          <w:spacing w:val="-1"/>
          <w:w w:val="105"/>
        </w:rPr>
        <w:t>родители!</w:t>
      </w:r>
      <w:r>
        <w:rPr>
          <w:b/>
          <w:color w:val="FF0000"/>
          <w:spacing w:val="-23"/>
          <w:w w:val="105"/>
        </w:rPr>
        <w:t xml:space="preserve"> </w:t>
      </w:r>
      <w:r>
        <w:rPr>
          <w:spacing w:val="-1"/>
          <w:w w:val="105"/>
        </w:rPr>
        <w:t>Не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нарушайте</w:t>
      </w:r>
      <w:r>
        <w:rPr>
          <w:spacing w:val="-2"/>
          <w:w w:val="105"/>
        </w:rPr>
        <w:t xml:space="preserve"> </w:t>
      </w:r>
      <w:r>
        <w:rPr>
          <w:w w:val="105"/>
        </w:rPr>
        <w:t>главный</w:t>
      </w:r>
      <w:r>
        <w:rPr>
          <w:spacing w:val="-66"/>
          <w:w w:val="105"/>
        </w:rPr>
        <w:t xml:space="preserve"> </w:t>
      </w:r>
      <w:r>
        <w:rPr>
          <w:w w:val="105"/>
        </w:rPr>
        <w:t>принцип – нельзя играть в игры в ущерб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прогулкам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свежем</w:t>
      </w:r>
      <w:r>
        <w:rPr>
          <w:spacing w:val="1"/>
          <w:w w:val="105"/>
        </w:rPr>
        <w:t xml:space="preserve"> </w:t>
      </w:r>
      <w:r>
        <w:rPr>
          <w:w w:val="105"/>
        </w:rPr>
        <w:t>воздухе.</w:t>
      </w:r>
      <w:r>
        <w:rPr>
          <w:spacing w:val="1"/>
          <w:w w:val="105"/>
        </w:rPr>
        <w:t xml:space="preserve"> </w:t>
      </w:r>
      <w:r>
        <w:rPr>
          <w:b/>
          <w:color w:val="FF0000"/>
          <w:w w:val="105"/>
        </w:rPr>
        <w:t>Главная</w:t>
      </w:r>
      <w:r>
        <w:rPr>
          <w:b/>
          <w:color w:val="FF0000"/>
          <w:spacing w:val="1"/>
          <w:w w:val="105"/>
        </w:rPr>
        <w:t xml:space="preserve"> </w:t>
      </w:r>
      <w:r>
        <w:rPr>
          <w:b/>
          <w:color w:val="FF0000"/>
          <w:w w:val="105"/>
        </w:rPr>
        <w:t>наша</w:t>
      </w:r>
      <w:r>
        <w:rPr>
          <w:b/>
          <w:color w:val="FF0000"/>
          <w:spacing w:val="1"/>
          <w:w w:val="105"/>
        </w:rPr>
        <w:t xml:space="preserve"> </w:t>
      </w:r>
      <w:r>
        <w:rPr>
          <w:b/>
          <w:color w:val="FF0000"/>
          <w:w w:val="105"/>
        </w:rPr>
        <w:t>задача</w:t>
      </w:r>
      <w:r>
        <w:rPr>
          <w:b/>
          <w:color w:val="FF0000"/>
          <w:spacing w:val="1"/>
          <w:w w:val="105"/>
        </w:rPr>
        <w:t xml:space="preserve"> </w:t>
      </w:r>
      <w:r>
        <w:rPr>
          <w:b/>
          <w:color w:val="FF0000"/>
          <w:w w:val="105"/>
        </w:rPr>
        <w:t>в</w:t>
      </w:r>
      <w:r>
        <w:rPr>
          <w:b/>
          <w:color w:val="FF0000"/>
          <w:spacing w:val="1"/>
          <w:w w:val="105"/>
        </w:rPr>
        <w:t xml:space="preserve"> </w:t>
      </w:r>
      <w:r>
        <w:rPr>
          <w:b/>
          <w:color w:val="FF0000"/>
          <w:w w:val="105"/>
        </w:rPr>
        <w:t>дошкольном</w:t>
      </w:r>
      <w:r>
        <w:rPr>
          <w:b/>
          <w:color w:val="FF0000"/>
          <w:spacing w:val="1"/>
          <w:w w:val="105"/>
        </w:rPr>
        <w:t xml:space="preserve"> </w:t>
      </w:r>
      <w:r>
        <w:rPr>
          <w:b/>
          <w:color w:val="FF0000"/>
          <w:w w:val="105"/>
        </w:rPr>
        <w:t>возрасте</w:t>
      </w:r>
      <w:r>
        <w:rPr>
          <w:b/>
          <w:color w:val="FF0000"/>
          <w:spacing w:val="1"/>
          <w:w w:val="105"/>
        </w:rPr>
        <w:t xml:space="preserve"> </w:t>
      </w:r>
      <w:r>
        <w:rPr>
          <w:i/>
          <w:color w:val="FF0000"/>
          <w:w w:val="105"/>
        </w:rPr>
        <w:t>-</w:t>
      </w:r>
      <w:r>
        <w:rPr>
          <w:i/>
          <w:color w:val="FF0000"/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t>психологической готовности к применению</w:t>
      </w:r>
      <w:r>
        <w:rPr>
          <w:spacing w:val="-63"/>
        </w:rPr>
        <w:t xml:space="preserve"> </w:t>
      </w:r>
      <w:r>
        <w:rPr>
          <w:w w:val="105"/>
        </w:rPr>
        <w:t>компьютера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67"/>
          <w:w w:val="105"/>
        </w:rPr>
        <w:t xml:space="preserve"> </w:t>
      </w:r>
      <w:r>
        <w:t>комфортности</w:t>
      </w:r>
      <w:r>
        <w:rPr>
          <w:spacing w:val="-1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i/>
        </w:rPr>
        <w:t>.</w:t>
      </w:r>
    </w:p>
    <w:sectPr w:rsidR="00977753">
      <w:pgSz w:w="16850" w:h="11910" w:orient="landscape"/>
      <w:pgMar w:top="760" w:right="600" w:bottom="280" w:left="500" w:header="720" w:footer="720" w:gutter="0"/>
      <w:cols w:num="3" w:space="720" w:equalWidth="0">
        <w:col w:w="5203" w:space="247"/>
        <w:col w:w="4980" w:space="215"/>
        <w:col w:w="51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962"/>
    <w:multiLevelType w:val="hybridMultilevel"/>
    <w:tmpl w:val="68F04468"/>
    <w:lvl w:ilvl="0" w:tplc="C0FAB92A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2"/>
        <w:sz w:val="22"/>
        <w:szCs w:val="22"/>
        <w:lang w:val="ru-RU" w:eastAsia="en-US" w:bidi="ar-SA"/>
      </w:rPr>
    </w:lvl>
    <w:lvl w:ilvl="1" w:tplc="2BB65394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B4A0D4EA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8B5E257A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4" w:tplc="FAAA0F04">
      <w:numFmt w:val="bullet"/>
      <w:lvlText w:val="•"/>
      <w:lvlJc w:val="left"/>
      <w:pPr>
        <w:ind w:left="2483" w:hanging="360"/>
      </w:pPr>
      <w:rPr>
        <w:rFonts w:hint="default"/>
        <w:lang w:val="ru-RU" w:eastAsia="en-US" w:bidi="ar-SA"/>
      </w:rPr>
    </w:lvl>
    <w:lvl w:ilvl="5" w:tplc="5DCE01BE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6" w:tplc="4866EBD8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7" w:tplc="41582FC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8" w:tplc="2C90FE32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121618B"/>
    <w:multiLevelType w:val="hybridMultilevel"/>
    <w:tmpl w:val="9996B83E"/>
    <w:lvl w:ilvl="0" w:tplc="D0DC3EA8">
      <w:start w:val="1"/>
      <w:numFmt w:val="decimal"/>
      <w:lvlText w:val="%1."/>
      <w:lvlJc w:val="left"/>
      <w:pPr>
        <w:ind w:left="1061" w:hanging="586"/>
        <w:jc w:val="left"/>
      </w:pPr>
      <w:rPr>
        <w:rFonts w:hint="default"/>
        <w:spacing w:val="-8"/>
        <w:w w:val="102"/>
        <w:lang w:val="ru-RU" w:eastAsia="en-US" w:bidi="ar-SA"/>
      </w:rPr>
    </w:lvl>
    <w:lvl w:ilvl="1" w:tplc="37DC689E">
      <w:numFmt w:val="bullet"/>
      <w:lvlText w:val="•"/>
      <w:lvlJc w:val="left"/>
      <w:pPr>
        <w:ind w:left="1482" w:hanging="586"/>
      </w:pPr>
      <w:rPr>
        <w:rFonts w:hint="default"/>
        <w:lang w:val="ru-RU" w:eastAsia="en-US" w:bidi="ar-SA"/>
      </w:rPr>
    </w:lvl>
    <w:lvl w:ilvl="2" w:tplc="CE34488C">
      <w:numFmt w:val="bullet"/>
      <w:lvlText w:val="•"/>
      <w:lvlJc w:val="left"/>
      <w:pPr>
        <w:ind w:left="1905" w:hanging="586"/>
      </w:pPr>
      <w:rPr>
        <w:rFonts w:hint="default"/>
        <w:lang w:val="ru-RU" w:eastAsia="en-US" w:bidi="ar-SA"/>
      </w:rPr>
    </w:lvl>
    <w:lvl w:ilvl="3" w:tplc="AA702F1C">
      <w:numFmt w:val="bullet"/>
      <w:lvlText w:val="•"/>
      <w:lvlJc w:val="left"/>
      <w:pPr>
        <w:ind w:left="2327" w:hanging="586"/>
      </w:pPr>
      <w:rPr>
        <w:rFonts w:hint="default"/>
        <w:lang w:val="ru-RU" w:eastAsia="en-US" w:bidi="ar-SA"/>
      </w:rPr>
    </w:lvl>
    <w:lvl w:ilvl="4" w:tplc="96327D3E">
      <w:numFmt w:val="bullet"/>
      <w:lvlText w:val="•"/>
      <w:lvlJc w:val="left"/>
      <w:pPr>
        <w:ind w:left="2750" w:hanging="586"/>
      </w:pPr>
      <w:rPr>
        <w:rFonts w:hint="default"/>
        <w:lang w:val="ru-RU" w:eastAsia="en-US" w:bidi="ar-SA"/>
      </w:rPr>
    </w:lvl>
    <w:lvl w:ilvl="5" w:tplc="119E50A4">
      <w:numFmt w:val="bullet"/>
      <w:lvlText w:val="•"/>
      <w:lvlJc w:val="left"/>
      <w:pPr>
        <w:ind w:left="3172" w:hanging="586"/>
      </w:pPr>
      <w:rPr>
        <w:rFonts w:hint="default"/>
        <w:lang w:val="ru-RU" w:eastAsia="en-US" w:bidi="ar-SA"/>
      </w:rPr>
    </w:lvl>
    <w:lvl w:ilvl="6" w:tplc="20A25DCA">
      <w:numFmt w:val="bullet"/>
      <w:lvlText w:val="•"/>
      <w:lvlJc w:val="left"/>
      <w:pPr>
        <w:ind w:left="3595" w:hanging="586"/>
      </w:pPr>
      <w:rPr>
        <w:rFonts w:hint="default"/>
        <w:lang w:val="ru-RU" w:eastAsia="en-US" w:bidi="ar-SA"/>
      </w:rPr>
    </w:lvl>
    <w:lvl w:ilvl="7" w:tplc="6DE67838">
      <w:numFmt w:val="bullet"/>
      <w:lvlText w:val="•"/>
      <w:lvlJc w:val="left"/>
      <w:pPr>
        <w:ind w:left="4017" w:hanging="586"/>
      </w:pPr>
      <w:rPr>
        <w:rFonts w:hint="default"/>
        <w:lang w:val="ru-RU" w:eastAsia="en-US" w:bidi="ar-SA"/>
      </w:rPr>
    </w:lvl>
    <w:lvl w:ilvl="8" w:tplc="62246156">
      <w:numFmt w:val="bullet"/>
      <w:lvlText w:val="•"/>
      <w:lvlJc w:val="left"/>
      <w:pPr>
        <w:ind w:left="4440" w:hanging="5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753"/>
    <w:rsid w:val="00820F8F"/>
    <w:rsid w:val="009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6696FB8"/>
  <w15:docId w15:val="{92FD70D6-0160-4192-928F-ECF8925D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mic Sans MS" w:eastAsia="Comic Sans MS" w:hAnsi="Comic Sans MS" w:cs="Comic Sans MS"/>
      <w:lang w:val="ru-RU"/>
    </w:rPr>
  </w:style>
  <w:style w:type="paragraph" w:styleId="1">
    <w:name w:val="heading 1"/>
    <w:basedOn w:val="a"/>
    <w:uiPriority w:val="9"/>
    <w:qFormat/>
    <w:pPr>
      <w:ind w:left="700"/>
      <w:outlineLvl w:val="0"/>
    </w:pPr>
    <w:rPr>
      <w:rFonts w:ascii="Calibri" w:eastAsia="Calibri" w:hAnsi="Calibri" w:cs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0"/>
      <w:ind w:left="1121" w:right="4473" w:hanging="691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styleId="a5">
    <w:name w:val="List Paragraph"/>
    <w:basedOn w:val="a"/>
    <w:uiPriority w:val="1"/>
    <w:qFormat/>
    <w:pPr>
      <w:ind w:left="106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dcterms:created xsi:type="dcterms:W3CDTF">2022-01-10T07:34:00Z</dcterms:created>
  <dcterms:modified xsi:type="dcterms:W3CDTF">2022-01-10T07:37:00Z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2022-01-10T00:00:00Z</vt:filetime>
  </property>
</Properties>
</file>